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F7" w:rsidRDefault="00243BF7" w:rsidP="006C7DE5">
      <w:pPr>
        <w:spacing w:after="0" w:line="240" w:lineRule="auto"/>
        <w:rPr>
          <w:b/>
          <w:bCs/>
          <w:sz w:val="32"/>
          <w:szCs w:val="32"/>
        </w:rPr>
      </w:pPr>
    </w:p>
    <w:p w:rsidR="005F2DD3" w:rsidRDefault="005F2DD3" w:rsidP="006C7DE5">
      <w:pPr>
        <w:spacing w:after="0" w:line="240" w:lineRule="auto"/>
        <w:rPr>
          <w:b/>
          <w:bCs/>
          <w:sz w:val="32"/>
          <w:szCs w:val="32"/>
        </w:rPr>
      </w:pPr>
      <w:r w:rsidRPr="00046D15">
        <w:rPr>
          <w:b/>
          <w:bCs/>
          <w:sz w:val="32"/>
          <w:szCs w:val="32"/>
        </w:rPr>
        <w:t>P R E S S E – N E W</w:t>
      </w:r>
      <w:r>
        <w:rPr>
          <w:b/>
          <w:bCs/>
          <w:sz w:val="32"/>
          <w:szCs w:val="32"/>
        </w:rPr>
        <w:t xml:space="preserve"> S</w:t>
      </w:r>
    </w:p>
    <w:p w:rsidR="005F2DD3" w:rsidRPr="005F2DD3" w:rsidRDefault="005F2DD3" w:rsidP="006C7DE5">
      <w:pPr>
        <w:spacing w:after="0" w:line="240" w:lineRule="auto"/>
        <w:rPr>
          <w:b/>
          <w:bCs/>
          <w:sz w:val="16"/>
          <w:szCs w:val="16"/>
        </w:rPr>
      </w:pPr>
    </w:p>
    <w:p w:rsidR="003926B6" w:rsidRPr="00721517" w:rsidRDefault="00BD01B9" w:rsidP="00721517">
      <w:pPr>
        <w:spacing w:after="0" w:line="240" w:lineRule="auto"/>
        <w:ind w:right="-2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Speeddating</w:t>
      </w:r>
      <w:proofErr w:type="spellEnd"/>
      <w:r>
        <w:rPr>
          <w:b/>
          <w:bCs/>
          <w:sz w:val="28"/>
          <w:szCs w:val="28"/>
        </w:rPr>
        <w:t xml:space="preserve"> für </w:t>
      </w:r>
      <w:r w:rsidR="00C77014">
        <w:rPr>
          <w:b/>
          <w:bCs/>
          <w:sz w:val="28"/>
          <w:szCs w:val="28"/>
        </w:rPr>
        <w:t>Unternehmer und Arbeitnehmer</w:t>
      </w:r>
      <w:r w:rsidR="004A7459">
        <w:rPr>
          <w:b/>
          <w:bCs/>
          <w:sz w:val="28"/>
          <w:szCs w:val="28"/>
        </w:rPr>
        <w:t>: Freiraum</w:t>
      </w:r>
      <w:r w:rsidR="00D8201A">
        <w:rPr>
          <w:b/>
          <w:bCs/>
          <w:sz w:val="28"/>
          <w:szCs w:val="28"/>
        </w:rPr>
        <w:t xml:space="preserve"> Messe </w:t>
      </w:r>
      <w:r w:rsidR="00721517">
        <w:rPr>
          <w:b/>
          <w:bCs/>
          <w:sz w:val="28"/>
          <w:szCs w:val="28"/>
        </w:rPr>
        <w:t>Allgäu</w:t>
      </w:r>
      <w:r>
        <w:rPr>
          <w:b/>
          <w:bCs/>
          <w:sz w:val="28"/>
          <w:szCs w:val="28"/>
        </w:rPr>
        <w:t xml:space="preserve"> überzeugte mit neuem Format</w:t>
      </w:r>
    </w:p>
    <w:p w:rsidR="00D64343" w:rsidRDefault="00CD743D" w:rsidP="00D8201A">
      <w:pPr>
        <w:tabs>
          <w:tab w:val="left" w:pos="9072"/>
        </w:tabs>
        <w:spacing w:after="0" w:line="240" w:lineRule="auto"/>
        <w:ind w:right="-2"/>
        <w:rPr>
          <w:b/>
          <w:bCs/>
          <w:szCs w:val="20"/>
        </w:rPr>
      </w:pPr>
      <w:r>
        <w:rPr>
          <w:b/>
          <w:bCs/>
          <w:szCs w:val="20"/>
        </w:rPr>
        <w:t>Freiraum Messe</w:t>
      </w:r>
      <w:r w:rsidR="00D8201A">
        <w:rPr>
          <w:b/>
          <w:bCs/>
          <w:szCs w:val="20"/>
        </w:rPr>
        <w:t xml:space="preserve"> - </w:t>
      </w:r>
      <w:r>
        <w:rPr>
          <w:b/>
          <w:bCs/>
          <w:szCs w:val="20"/>
        </w:rPr>
        <w:t>Job,</w:t>
      </w:r>
      <w:r w:rsidR="00312AFB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Bildung,</w:t>
      </w:r>
      <w:r w:rsidR="00D8201A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Gründung</w:t>
      </w:r>
      <w:r w:rsidR="00C77014">
        <w:rPr>
          <w:b/>
          <w:bCs/>
          <w:szCs w:val="20"/>
        </w:rPr>
        <w:t>: zufriedene Besucher und Aussteller</w:t>
      </w:r>
    </w:p>
    <w:p w:rsidR="00CD743D" w:rsidRPr="00EE241A" w:rsidRDefault="00CD743D" w:rsidP="006C7DE5">
      <w:pPr>
        <w:tabs>
          <w:tab w:val="left" w:pos="8222"/>
        </w:tabs>
        <w:spacing w:after="0" w:line="240" w:lineRule="auto"/>
        <w:ind w:right="1354"/>
        <w:jc w:val="both"/>
        <w:rPr>
          <w:b/>
          <w:bCs/>
          <w:sz w:val="16"/>
          <w:szCs w:val="16"/>
        </w:rPr>
      </w:pPr>
    </w:p>
    <w:p w:rsidR="009B2914" w:rsidRDefault="00FF7DEC" w:rsidP="007C2F2F">
      <w:pPr>
        <w:spacing w:after="0" w:line="240" w:lineRule="auto"/>
        <w:jc w:val="both"/>
        <w:rPr>
          <w:bCs/>
          <w:szCs w:val="20"/>
        </w:rPr>
      </w:pPr>
      <w:r w:rsidRPr="00573F40">
        <w:rPr>
          <w:szCs w:val="20"/>
        </w:rPr>
        <w:t xml:space="preserve">Kempten (AG, </w:t>
      </w:r>
      <w:r w:rsidR="00EB51BD">
        <w:rPr>
          <w:szCs w:val="20"/>
        </w:rPr>
        <w:t>19</w:t>
      </w:r>
      <w:r w:rsidR="004A7459">
        <w:rPr>
          <w:szCs w:val="20"/>
        </w:rPr>
        <w:t>. Februar</w:t>
      </w:r>
      <w:r w:rsidR="00E77D77" w:rsidRPr="00573F40">
        <w:rPr>
          <w:szCs w:val="20"/>
        </w:rPr>
        <w:t xml:space="preserve"> 201</w:t>
      </w:r>
      <w:r w:rsidR="00EB51BD">
        <w:rPr>
          <w:szCs w:val="20"/>
        </w:rPr>
        <w:t>8</w:t>
      </w:r>
      <w:r w:rsidR="006C7DE5" w:rsidRPr="00573F40">
        <w:rPr>
          <w:szCs w:val="20"/>
        </w:rPr>
        <w:t>) –</w:t>
      </w:r>
      <w:r w:rsidR="008F6340">
        <w:rPr>
          <w:szCs w:val="20"/>
        </w:rPr>
        <w:t xml:space="preserve"> </w:t>
      </w:r>
      <w:bookmarkStart w:id="0" w:name="_GoBack"/>
      <w:bookmarkEnd w:id="0"/>
      <w:r w:rsidR="001E67C7" w:rsidRPr="00EC276E">
        <w:t>Cocktails selber mixen</w:t>
      </w:r>
      <w:r w:rsidR="00AE7F27" w:rsidRPr="00EC276E">
        <w:t>,</w:t>
      </w:r>
      <w:r w:rsidR="001E67C7" w:rsidRPr="00EC276E">
        <w:t xml:space="preserve"> fühlen was in der Box steckt</w:t>
      </w:r>
      <w:r w:rsidR="00AE7F27" w:rsidRPr="00EC276E">
        <w:t xml:space="preserve"> oder mal selber wie der Profi flambieren</w:t>
      </w:r>
      <w:r w:rsidR="001E67C7" w:rsidRPr="00EC276E">
        <w:t xml:space="preserve">: Bei den Azubi Top Hotels waren die Besucher </w:t>
      </w:r>
      <w:r w:rsidR="005F5FAF" w:rsidRPr="00EC276E">
        <w:t xml:space="preserve">der </w:t>
      </w:r>
      <w:r w:rsidR="00EB51BD" w:rsidRPr="00EC276E">
        <w:t>zweiten</w:t>
      </w:r>
      <w:r w:rsidR="005F5FAF" w:rsidRPr="00EC276E">
        <w:t xml:space="preserve"> Freiraum Messe Allgäu </w:t>
      </w:r>
      <w:r w:rsidR="001E67C7" w:rsidRPr="00EC276E">
        <w:t xml:space="preserve">gefordert </w:t>
      </w:r>
      <w:r w:rsidR="005F5FAF" w:rsidRPr="00EC276E">
        <w:t xml:space="preserve">und dementsprechend gut besucht war die Aktionsfläche. </w:t>
      </w:r>
      <w:r w:rsidR="009B2914" w:rsidRPr="00EC276E">
        <w:t>14 Hotels engagieren sich im  Projekt Azubi Top Hotel und begeisterten auf der Messe ganze Familien</w:t>
      </w:r>
      <w:r w:rsidR="009B2914">
        <w:t xml:space="preserve">  </w:t>
      </w:r>
      <w:r w:rsidR="00EB51BD" w:rsidRPr="006B7EC6">
        <w:rPr>
          <w:bCs/>
          <w:szCs w:val="20"/>
        </w:rPr>
        <w:t>Ein besonderes Highlight auf der diesjährigen Freiraum Messe war  das „Job-</w:t>
      </w:r>
      <w:proofErr w:type="spellStart"/>
      <w:r w:rsidR="00EB51BD" w:rsidRPr="006B7EC6">
        <w:rPr>
          <w:bCs/>
          <w:szCs w:val="20"/>
        </w:rPr>
        <w:t>Speeddating</w:t>
      </w:r>
      <w:proofErr w:type="spellEnd"/>
      <w:r w:rsidR="00EB51BD" w:rsidRPr="006B7EC6">
        <w:rPr>
          <w:bCs/>
          <w:szCs w:val="20"/>
        </w:rPr>
        <w:t xml:space="preserve">“. 58 interessierte Teilnehmer </w:t>
      </w:r>
      <w:r w:rsidR="006B7EC6" w:rsidRPr="006B7EC6">
        <w:rPr>
          <w:bCs/>
          <w:szCs w:val="20"/>
        </w:rPr>
        <w:t>ergriffen</w:t>
      </w:r>
      <w:r w:rsidR="00EB51BD" w:rsidRPr="006B7EC6">
        <w:rPr>
          <w:bCs/>
          <w:szCs w:val="20"/>
        </w:rPr>
        <w:t xml:space="preserve"> die Chance  und lernten eines von 28 Unternehmen kennen.</w:t>
      </w:r>
      <w:r w:rsidR="00AE7F27" w:rsidRPr="006B7EC6">
        <w:rPr>
          <w:bCs/>
          <w:szCs w:val="20"/>
        </w:rPr>
        <w:t xml:space="preserve"> Innerhalb von drei Minuten kamen sich Interessent und Aussteller näher</w:t>
      </w:r>
      <w:r w:rsidR="006B7EC6" w:rsidRPr="006B7EC6">
        <w:rPr>
          <w:bCs/>
          <w:szCs w:val="20"/>
        </w:rPr>
        <w:t>. Vier v</w:t>
      </w:r>
      <w:r w:rsidR="00AE7F27" w:rsidRPr="006B7EC6">
        <w:rPr>
          <w:bCs/>
          <w:szCs w:val="20"/>
        </w:rPr>
        <w:t>erschie</w:t>
      </w:r>
      <w:r w:rsidR="006B7EC6" w:rsidRPr="006B7EC6">
        <w:rPr>
          <w:bCs/>
          <w:szCs w:val="20"/>
        </w:rPr>
        <w:t>d</w:t>
      </w:r>
      <w:r w:rsidR="00AE7F27" w:rsidRPr="006B7EC6">
        <w:rPr>
          <w:bCs/>
          <w:szCs w:val="20"/>
        </w:rPr>
        <w:t>ene Branchen nahmen teil, Produktion und Handwerk, kaufmännische Berufe, MINT sowie Hotelleri</w:t>
      </w:r>
      <w:r w:rsidR="006B7EC6" w:rsidRPr="006B7EC6">
        <w:rPr>
          <w:bCs/>
          <w:szCs w:val="20"/>
        </w:rPr>
        <w:t>e</w:t>
      </w:r>
      <w:r w:rsidR="00AE7F27" w:rsidRPr="006B7EC6">
        <w:rPr>
          <w:bCs/>
          <w:szCs w:val="20"/>
        </w:rPr>
        <w:t xml:space="preserve"> und Gesundheit</w:t>
      </w:r>
      <w:r w:rsidR="006B7EC6" w:rsidRPr="006B7EC6">
        <w:rPr>
          <w:bCs/>
          <w:szCs w:val="20"/>
        </w:rPr>
        <w:t>. „D</w:t>
      </w:r>
      <w:r w:rsidR="00AE7F27" w:rsidRPr="006B7EC6">
        <w:rPr>
          <w:bCs/>
          <w:szCs w:val="20"/>
        </w:rPr>
        <w:t>as Format kam so gut an, das</w:t>
      </w:r>
      <w:r w:rsidR="009B2914">
        <w:rPr>
          <w:bCs/>
          <w:szCs w:val="20"/>
        </w:rPr>
        <w:t xml:space="preserve">s dies </w:t>
      </w:r>
      <w:r w:rsidR="00AE7F27" w:rsidRPr="006B7EC6">
        <w:rPr>
          <w:bCs/>
          <w:szCs w:val="20"/>
        </w:rPr>
        <w:t>bei der nächste Freiraum unbedingt wieder</w:t>
      </w:r>
      <w:r w:rsidR="009B2914">
        <w:rPr>
          <w:bCs/>
          <w:szCs w:val="20"/>
        </w:rPr>
        <w:t>holt werden muss</w:t>
      </w:r>
      <w:r w:rsidR="006B7EC6" w:rsidRPr="006B7EC6">
        <w:rPr>
          <w:bCs/>
          <w:szCs w:val="20"/>
        </w:rPr>
        <w:t>“, meint Sabine Ritter von der Allgäu GmbH.</w:t>
      </w:r>
      <w:r w:rsidR="00BD01B9">
        <w:rPr>
          <w:bCs/>
          <w:szCs w:val="20"/>
        </w:rPr>
        <w:t xml:space="preserve"> </w:t>
      </w:r>
    </w:p>
    <w:p w:rsidR="006E27F7" w:rsidRDefault="006B7EC6" w:rsidP="007C2F2F">
      <w:pPr>
        <w:spacing w:after="0" w:line="240" w:lineRule="auto"/>
        <w:jc w:val="both"/>
        <w:rPr>
          <w:szCs w:val="20"/>
        </w:rPr>
      </w:pPr>
      <w:r>
        <w:t>Auch</w:t>
      </w:r>
      <w:r w:rsidR="004019EE">
        <w:t xml:space="preserve"> der Bereich Weiterbildung </w:t>
      </w:r>
      <w:r w:rsidR="00782BE9">
        <w:t xml:space="preserve">war gut besucht: Arbeitnehmer waren auf der Suche nach neuer Qualifikation, sei es um sich vom Handwerker zum Techniker ausbilden zu lassen oder fit für die digitale Zukunft zu werden. </w:t>
      </w:r>
      <w:r w:rsidR="00E5542D">
        <w:t>Christiane Manthey</w:t>
      </w:r>
      <w:r>
        <w:t xml:space="preserve"> von der</w:t>
      </w:r>
      <w:r w:rsidR="00E5542D">
        <w:t xml:space="preserve"> Bildungsberatung der Allgäu GmbH stellte fest, dass im Vergleich zum Vorjahr die Besucher gezielt und vorbereitet </w:t>
      </w:r>
      <w:r>
        <w:t xml:space="preserve">den </w:t>
      </w:r>
      <w:r w:rsidR="00E5542D">
        <w:t xml:space="preserve">Kontakt am jeweiligen Stand gesucht haben. Andere </w:t>
      </w:r>
      <w:r>
        <w:t>Gäste</w:t>
      </w:r>
      <w:r w:rsidR="00E5542D">
        <w:t xml:space="preserve"> wiederum nahmen das große Bildungsangebot der Region hier auf der Messe zum ersten Mal bewusst wahr. </w:t>
      </w:r>
    </w:p>
    <w:p w:rsidR="00064CA2" w:rsidRDefault="00064CA2" w:rsidP="001A733D">
      <w:pPr>
        <w:spacing w:after="0" w:line="240" w:lineRule="auto"/>
        <w:jc w:val="both"/>
        <w:rPr>
          <w:b/>
          <w:szCs w:val="20"/>
        </w:rPr>
      </w:pPr>
    </w:p>
    <w:p w:rsidR="001A733D" w:rsidRPr="00312AFB" w:rsidRDefault="001A733D" w:rsidP="001A733D">
      <w:pPr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Auch 201</w:t>
      </w:r>
      <w:r w:rsidR="00EB51BD">
        <w:rPr>
          <w:b/>
          <w:szCs w:val="20"/>
        </w:rPr>
        <w:t>9</w:t>
      </w:r>
      <w:r>
        <w:rPr>
          <w:b/>
          <w:szCs w:val="20"/>
        </w:rPr>
        <w:t xml:space="preserve"> wieder Messe Freiraum Allgäu</w:t>
      </w:r>
      <w:r w:rsidR="00E5542D">
        <w:rPr>
          <w:b/>
          <w:szCs w:val="20"/>
        </w:rPr>
        <w:t xml:space="preserve"> geplant</w:t>
      </w:r>
    </w:p>
    <w:p w:rsidR="009B2914" w:rsidRDefault="006E27F7" w:rsidP="00B05077">
      <w:pPr>
        <w:spacing w:after="0" w:line="240" w:lineRule="auto"/>
        <w:jc w:val="both"/>
        <w:rPr>
          <w:szCs w:val="20"/>
        </w:rPr>
      </w:pPr>
      <w:r>
        <w:rPr>
          <w:szCs w:val="20"/>
        </w:rPr>
        <w:t>Das für die Messe geplante Ziel</w:t>
      </w:r>
      <w:r w:rsidR="001A733D">
        <w:rPr>
          <w:szCs w:val="20"/>
        </w:rPr>
        <w:t xml:space="preserve">, Interessierten sowohl </w:t>
      </w:r>
      <w:r w:rsidR="001A733D">
        <w:t xml:space="preserve">berufliche Perspektiven aufzuzeigen als auch Potential </w:t>
      </w:r>
      <w:r w:rsidR="00064CA2">
        <w:t xml:space="preserve">zu </w:t>
      </w:r>
      <w:r w:rsidR="001A733D">
        <w:t xml:space="preserve">wecken und  Lust auf eine neue Arbeitswelt </w:t>
      </w:r>
      <w:r w:rsidR="00064CA2">
        <w:t xml:space="preserve">zu </w:t>
      </w:r>
      <w:r w:rsidR="001A733D">
        <w:t>machen, ist gelungen. „</w:t>
      </w:r>
      <w:r w:rsidR="00540ECA">
        <w:t>Unternehmer neben Karriere-Coachs</w:t>
      </w:r>
      <w:r w:rsidR="005C0318">
        <w:t xml:space="preserve"> und</w:t>
      </w:r>
      <w:r w:rsidR="00540ECA">
        <w:t xml:space="preserve"> Bildungsberater neben der Agentur für Arbeit</w:t>
      </w:r>
      <w:r w:rsidR="001A733D">
        <w:t xml:space="preserve">, auf keiner anderen Messe werden diese Bereich gleichermaßen abgedeckt“, sagt </w:t>
      </w:r>
      <w:r w:rsidR="00BD01B9">
        <w:t xml:space="preserve">Klaus Fischer, Geschäftsführer </w:t>
      </w:r>
      <w:r w:rsidR="001A733D">
        <w:t>der Allgäu GmbH. „</w:t>
      </w:r>
      <w:r w:rsidR="00064CA2">
        <w:t>Die gute Akzeptanz von 2.</w:t>
      </w:r>
      <w:r w:rsidR="00EB51BD">
        <w:t>1</w:t>
      </w:r>
      <w:r w:rsidR="00064CA2">
        <w:t xml:space="preserve">00 Besuchern  </w:t>
      </w:r>
      <w:r w:rsidR="00EB51BD">
        <w:rPr>
          <w:szCs w:val="20"/>
        </w:rPr>
        <w:t>8</w:t>
      </w:r>
      <w:r w:rsidR="00573F40" w:rsidRPr="00573F40">
        <w:rPr>
          <w:szCs w:val="20"/>
        </w:rPr>
        <w:t xml:space="preserve">0 </w:t>
      </w:r>
      <w:r w:rsidR="00EB51BD">
        <w:rPr>
          <w:szCs w:val="20"/>
        </w:rPr>
        <w:t>Unternehmen</w:t>
      </w:r>
      <w:r w:rsidR="00BD01B9">
        <w:rPr>
          <w:szCs w:val="20"/>
        </w:rPr>
        <w:t>,</w:t>
      </w:r>
      <w:r w:rsidR="00573F40" w:rsidRPr="00573F40">
        <w:rPr>
          <w:szCs w:val="20"/>
        </w:rPr>
        <w:t xml:space="preserve"> 20 Fachvorträge und zahlreiche Aktionen wie Bewerbungsmappen-Checks, </w:t>
      </w:r>
      <w:r w:rsidR="00EF1C05">
        <w:rPr>
          <w:szCs w:val="20"/>
        </w:rPr>
        <w:t>„Job-</w:t>
      </w:r>
      <w:proofErr w:type="spellStart"/>
      <w:r w:rsidR="00EF1C05">
        <w:rPr>
          <w:szCs w:val="20"/>
        </w:rPr>
        <w:t>Speeddating</w:t>
      </w:r>
      <w:proofErr w:type="spellEnd"/>
      <w:r w:rsidR="00EF1C05">
        <w:rPr>
          <w:szCs w:val="20"/>
        </w:rPr>
        <w:t xml:space="preserve">“, </w:t>
      </w:r>
      <w:r w:rsidR="00573F40" w:rsidRPr="00573F40">
        <w:rPr>
          <w:szCs w:val="20"/>
        </w:rPr>
        <w:t xml:space="preserve">Karriere-Tipps oder eine Kontaktbörse </w:t>
      </w:r>
      <w:r w:rsidR="00CD743D">
        <w:rPr>
          <w:szCs w:val="20"/>
        </w:rPr>
        <w:t>für Fachkräfte</w:t>
      </w:r>
      <w:r w:rsidR="00064CA2">
        <w:rPr>
          <w:szCs w:val="20"/>
        </w:rPr>
        <w:t>, sprechen eindeutig für eine Wiederholung der Messe</w:t>
      </w:r>
      <w:r w:rsidR="007C2F2F">
        <w:rPr>
          <w:szCs w:val="20"/>
        </w:rPr>
        <w:t>.</w:t>
      </w:r>
      <w:r w:rsidR="00064CA2">
        <w:rPr>
          <w:szCs w:val="20"/>
        </w:rPr>
        <w:t xml:space="preserve">“ Dafür haben sich auch die Aussteller ausgesprochen. </w:t>
      </w:r>
      <w:r w:rsidR="00BD01B9">
        <w:rPr>
          <w:szCs w:val="20"/>
        </w:rPr>
        <w:t xml:space="preserve">Um eine noch bessere Freiraum Messe anbieten zu können, wurden </w:t>
      </w:r>
      <w:r w:rsidR="00BD01B9">
        <w:rPr>
          <w:szCs w:val="20"/>
        </w:rPr>
        <w:t>sie</w:t>
      </w:r>
      <w:r w:rsidR="00BD01B9">
        <w:rPr>
          <w:szCs w:val="20"/>
        </w:rPr>
        <w:t xml:space="preserve"> und </w:t>
      </w:r>
      <w:r w:rsidR="00BD01B9">
        <w:rPr>
          <w:szCs w:val="20"/>
        </w:rPr>
        <w:t xml:space="preserve">die </w:t>
      </w:r>
      <w:r w:rsidR="00BD01B9">
        <w:rPr>
          <w:szCs w:val="20"/>
        </w:rPr>
        <w:t xml:space="preserve">Besucher befragt.  Alle Anregungen, Wünsche und Kritik </w:t>
      </w:r>
      <w:r w:rsidR="00BD01B9">
        <w:rPr>
          <w:szCs w:val="20"/>
        </w:rPr>
        <w:t>fließen in die</w:t>
      </w:r>
      <w:r w:rsidR="00BD01B9">
        <w:rPr>
          <w:szCs w:val="20"/>
        </w:rPr>
        <w:t xml:space="preserve"> Weiterentwicklung </w:t>
      </w:r>
      <w:r w:rsidR="00BD01B9">
        <w:rPr>
          <w:szCs w:val="20"/>
        </w:rPr>
        <w:t xml:space="preserve">ein. </w:t>
      </w:r>
    </w:p>
    <w:p w:rsidR="009B2914" w:rsidRDefault="009B2914" w:rsidP="00B05077">
      <w:pPr>
        <w:spacing w:after="0" w:line="240" w:lineRule="auto"/>
        <w:jc w:val="both"/>
        <w:rPr>
          <w:szCs w:val="20"/>
        </w:rPr>
      </w:pPr>
    </w:p>
    <w:p w:rsidR="009B2914" w:rsidRPr="009B2914" w:rsidRDefault="009B2914" w:rsidP="00B05077">
      <w:pPr>
        <w:spacing w:after="0" w:line="240" w:lineRule="auto"/>
        <w:jc w:val="both"/>
        <w:rPr>
          <w:b/>
          <w:szCs w:val="20"/>
        </w:rPr>
      </w:pPr>
      <w:r w:rsidRPr="009B2914">
        <w:rPr>
          <w:b/>
          <w:szCs w:val="20"/>
        </w:rPr>
        <w:t>Fotos:</w:t>
      </w:r>
    </w:p>
    <w:p w:rsidR="009B2914" w:rsidRDefault="009B2914" w:rsidP="00B05077">
      <w:pPr>
        <w:spacing w:after="0" w:line="240" w:lineRule="auto"/>
        <w:jc w:val="both"/>
      </w:pPr>
      <w:r w:rsidRPr="00EC276E">
        <w:t>Lisa Haufe vom Hotel Filser beriet gerne zum Thema Ausbildung und Karrierechancen</w:t>
      </w:r>
      <w:r>
        <w:t>, die Köche aus den Hotels verrieten zudem hilfreiche Tipps für die private Küche</w:t>
      </w:r>
      <w:r w:rsidRPr="00EC276E">
        <w:t xml:space="preserve">.  </w:t>
      </w:r>
      <w:r>
        <w:t>Job-</w:t>
      </w:r>
      <w:proofErr w:type="spellStart"/>
      <w:r>
        <w:t>Speeddating</w:t>
      </w:r>
      <w:proofErr w:type="spellEnd"/>
      <w:r>
        <w:t>: In vier Linien aufgeteilt standen jedem Interessent drei Minuten beim Unternehmer zu.</w:t>
      </w:r>
    </w:p>
    <w:p w:rsidR="009B2914" w:rsidRDefault="009B2914" w:rsidP="00B05077">
      <w:pPr>
        <w:spacing w:after="0" w:line="240" w:lineRule="auto"/>
        <w:jc w:val="both"/>
      </w:pPr>
      <w:r>
        <w:t>Die Projektverantwortlichen der Allgäu GmbH für die Freiraum Messe.</w:t>
      </w:r>
    </w:p>
    <w:p w:rsidR="009B2914" w:rsidRDefault="009B2914" w:rsidP="00B05077">
      <w:pPr>
        <w:spacing w:after="0" w:line="240" w:lineRule="auto"/>
        <w:jc w:val="both"/>
      </w:pPr>
    </w:p>
    <w:p w:rsidR="001064B0" w:rsidRDefault="001064B0" w:rsidP="00B05077">
      <w:pPr>
        <w:spacing w:after="0" w:line="240" w:lineRule="auto"/>
        <w:jc w:val="both"/>
        <w:rPr>
          <w:rStyle w:val="Hyperlink"/>
          <w:szCs w:val="20"/>
        </w:rPr>
      </w:pPr>
    </w:p>
    <w:p w:rsidR="00312AFB" w:rsidRPr="00E5542D" w:rsidRDefault="00312AFB" w:rsidP="006C7DE5">
      <w:pPr>
        <w:spacing w:after="0" w:line="240" w:lineRule="auto"/>
        <w:jc w:val="both"/>
        <w:rPr>
          <w:bCs/>
          <w:szCs w:val="20"/>
        </w:rPr>
      </w:pPr>
    </w:p>
    <w:p w:rsidR="006C7DE5" w:rsidRPr="008C4CE5" w:rsidRDefault="006C7DE5" w:rsidP="006C7DE5">
      <w:pPr>
        <w:spacing w:after="0" w:line="240" w:lineRule="auto"/>
        <w:jc w:val="both"/>
        <w:rPr>
          <w:b/>
          <w:bCs/>
          <w:sz w:val="18"/>
          <w:szCs w:val="18"/>
          <w:u w:val="single"/>
        </w:rPr>
      </w:pPr>
      <w:r w:rsidRPr="008C4CE5">
        <w:rPr>
          <w:b/>
          <w:bCs/>
          <w:sz w:val="18"/>
          <w:szCs w:val="18"/>
          <w:u w:val="single"/>
        </w:rPr>
        <w:t>Pressekontakt:</w:t>
      </w:r>
    </w:p>
    <w:p w:rsidR="006C7DE5" w:rsidRPr="008C4CE5" w:rsidRDefault="006C7DE5" w:rsidP="006C7DE5">
      <w:pPr>
        <w:spacing w:after="0" w:line="240" w:lineRule="auto"/>
        <w:jc w:val="both"/>
        <w:rPr>
          <w:sz w:val="18"/>
          <w:szCs w:val="18"/>
        </w:rPr>
      </w:pPr>
      <w:r w:rsidRPr="008C4CE5">
        <w:rPr>
          <w:sz w:val="18"/>
          <w:szCs w:val="18"/>
        </w:rPr>
        <w:t xml:space="preserve">Simone Zehnpfennig </w:t>
      </w:r>
      <w:r w:rsidRPr="008C4CE5">
        <w:rPr>
          <w:sz w:val="18"/>
          <w:szCs w:val="18"/>
        </w:rPr>
        <w:tab/>
      </w:r>
      <w:r w:rsidRPr="008C4CE5">
        <w:rPr>
          <w:sz w:val="18"/>
          <w:szCs w:val="18"/>
        </w:rPr>
        <w:tab/>
      </w:r>
      <w:r w:rsidRPr="008C4CE5">
        <w:rPr>
          <w:sz w:val="18"/>
          <w:szCs w:val="18"/>
        </w:rPr>
        <w:tab/>
      </w:r>
      <w:r w:rsidRPr="008C4CE5">
        <w:rPr>
          <w:sz w:val="18"/>
          <w:szCs w:val="18"/>
        </w:rPr>
        <w:tab/>
      </w:r>
      <w:r w:rsidR="008C4CE5">
        <w:rPr>
          <w:sz w:val="18"/>
          <w:szCs w:val="18"/>
        </w:rPr>
        <w:tab/>
      </w:r>
      <w:r w:rsidRPr="008C4CE5">
        <w:rPr>
          <w:sz w:val="18"/>
          <w:szCs w:val="18"/>
        </w:rPr>
        <w:t>Klaus Fischer</w:t>
      </w:r>
    </w:p>
    <w:p w:rsidR="006C7DE5" w:rsidRPr="008C4CE5" w:rsidRDefault="006C7DE5" w:rsidP="006C7DE5">
      <w:pPr>
        <w:spacing w:after="0" w:line="240" w:lineRule="auto"/>
        <w:jc w:val="both"/>
        <w:rPr>
          <w:sz w:val="18"/>
          <w:szCs w:val="18"/>
        </w:rPr>
      </w:pPr>
      <w:r w:rsidRPr="008C4CE5">
        <w:rPr>
          <w:sz w:val="18"/>
          <w:szCs w:val="18"/>
        </w:rPr>
        <w:t>Allgäu GmbH</w:t>
      </w:r>
      <w:r w:rsidRPr="008C4CE5">
        <w:rPr>
          <w:sz w:val="18"/>
          <w:szCs w:val="18"/>
        </w:rPr>
        <w:tab/>
      </w:r>
      <w:r w:rsidRPr="008C4CE5">
        <w:rPr>
          <w:sz w:val="18"/>
          <w:szCs w:val="18"/>
        </w:rPr>
        <w:tab/>
      </w:r>
      <w:r w:rsidRPr="008C4CE5">
        <w:rPr>
          <w:sz w:val="18"/>
          <w:szCs w:val="18"/>
        </w:rPr>
        <w:tab/>
      </w:r>
      <w:r w:rsidRPr="008C4CE5">
        <w:rPr>
          <w:sz w:val="18"/>
          <w:szCs w:val="18"/>
        </w:rPr>
        <w:tab/>
      </w:r>
      <w:r w:rsidRPr="008C4CE5">
        <w:rPr>
          <w:sz w:val="18"/>
          <w:szCs w:val="18"/>
        </w:rPr>
        <w:tab/>
      </w:r>
      <w:r w:rsidRPr="008C4CE5">
        <w:rPr>
          <w:sz w:val="18"/>
          <w:szCs w:val="18"/>
        </w:rPr>
        <w:tab/>
        <w:t>Geschäftsführer</w:t>
      </w:r>
    </w:p>
    <w:p w:rsidR="006C7DE5" w:rsidRPr="00E5542D" w:rsidRDefault="006C7DE5" w:rsidP="006C7DE5">
      <w:pPr>
        <w:spacing w:after="0" w:line="240" w:lineRule="auto"/>
        <w:jc w:val="both"/>
        <w:rPr>
          <w:sz w:val="18"/>
          <w:szCs w:val="18"/>
          <w:lang w:val="en-US"/>
        </w:rPr>
      </w:pPr>
      <w:r w:rsidRPr="00E5542D">
        <w:rPr>
          <w:sz w:val="18"/>
          <w:szCs w:val="18"/>
          <w:lang w:val="en-US"/>
        </w:rPr>
        <w:t>Tel. 0831/5753737, Fax 0831/5753733</w:t>
      </w:r>
      <w:r w:rsidRPr="00E5542D">
        <w:rPr>
          <w:sz w:val="18"/>
          <w:szCs w:val="18"/>
          <w:lang w:val="en-US"/>
        </w:rPr>
        <w:tab/>
      </w:r>
      <w:r w:rsidRPr="00E5542D">
        <w:rPr>
          <w:sz w:val="18"/>
          <w:szCs w:val="18"/>
          <w:lang w:val="en-US"/>
        </w:rPr>
        <w:tab/>
        <w:t>Tel. 0831/575 37 13</w:t>
      </w:r>
    </w:p>
    <w:p w:rsidR="00B1550B" w:rsidRPr="00EB51BD" w:rsidRDefault="009B2914" w:rsidP="00EB51BD">
      <w:pPr>
        <w:spacing w:after="0" w:line="240" w:lineRule="auto"/>
        <w:jc w:val="both"/>
        <w:rPr>
          <w:sz w:val="18"/>
          <w:szCs w:val="18"/>
          <w:lang w:val="en-US"/>
        </w:rPr>
      </w:pPr>
      <w:hyperlink r:id="rId8" w:history="1">
        <w:r w:rsidR="006C7DE5" w:rsidRPr="008C4CE5">
          <w:rPr>
            <w:rStyle w:val="Hyperlink"/>
            <w:rFonts w:cs="Arial"/>
            <w:sz w:val="18"/>
            <w:szCs w:val="18"/>
            <w:lang w:val="en-US"/>
          </w:rPr>
          <w:t>zehnpfennig@allgaeu.de</w:t>
        </w:r>
      </w:hyperlink>
      <w:r w:rsidR="006C7DE5" w:rsidRPr="008C4CE5">
        <w:rPr>
          <w:rStyle w:val="Hyperlink"/>
          <w:rFonts w:cs="Arial"/>
          <w:color w:val="000000"/>
          <w:sz w:val="18"/>
          <w:szCs w:val="18"/>
          <w:lang w:val="en-US"/>
        </w:rPr>
        <w:t xml:space="preserve">; </w:t>
      </w:r>
      <w:hyperlink r:id="rId9" w:history="1">
        <w:r w:rsidR="006C7DE5" w:rsidRPr="008C4CE5">
          <w:rPr>
            <w:rStyle w:val="Hyperlink"/>
            <w:rFonts w:cs="Arial"/>
            <w:sz w:val="18"/>
            <w:szCs w:val="18"/>
            <w:lang w:val="en-US"/>
          </w:rPr>
          <w:t>www.allgäu.de</w:t>
        </w:r>
      </w:hyperlink>
      <w:r w:rsidR="006C7DE5" w:rsidRPr="008C4CE5">
        <w:rPr>
          <w:sz w:val="18"/>
          <w:szCs w:val="18"/>
          <w:lang w:val="en-US"/>
        </w:rPr>
        <w:tab/>
      </w:r>
      <w:r w:rsidR="006C7DE5" w:rsidRPr="008C4CE5">
        <w:rPr>
          <w:sz w:val="18"/>
          <w:szCs w:val="18"/>
          <w:lang w:val="en-US"/>
        </w:rPr>
        <w:tab/>
      </w:r>
      <w:hyperlink r:id="rId10" w:history="1">
        <w:r w:rsidR="006C7DE5" w:rsidRPr="008C4CE5">
          <w:rPr>
            <w:rStyle w:val="Hyperlink"/>
            <w:sz w:val="18"/>
            <w:szCs w:val="18"/>
            <w:lang w:val="en-US"/>
          </w:rPr>
          <w:t>fischer@allgaeu.de</w:t>
        </w:r>
      </w:hyperlink>
      <w:r w:rsidR="006C7DE5">
        <w:rPr>
          <w:rStyle w:val="Hyperlink"/>
          <w:rFonts w:cs="Arial"/>
          <w:color w:val="000000"/>
          <w:szCs w:val="20"/>
          <w:lang w:val="en-US"/>
        </w:rPr>
        <w:t xml:space="preserve">        </w:t>
      </w:r>
    </w:p>
    <w:sectPr w:rsidR="00B1550B" w:rsidRPr="00EB51BD" w:rsidSect="00D10A73">
      <w:head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7D9" w:rsidRDefault="004617D9" w:rsidP="005F2DD3">
      <w:pPr>
        <w:spacing w:after="0" w:line="240" w:lineRule="auto"/>
      </w:pPr>
      <w:r>
        <w:separator/>
      </w:r>
    </w:p>
  </w:endnote>
  <w:endnote w:type="continuationSeparator" w:id="0">
    <w:p w:rsidR="004617D9" w:rsidRDefault="004617D9" w:rsidP="005F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7D9" w:rsidRDefault="004617D9" w:rsidP="005F2DD3">
      <w:pPr>
        <w:spacing w:after="0" w:line="240" w:lineRule="auto"/>
      </w:pPr>
      <w:r>
        <w:separator/>
      </w:r>
    </w:p>
  </w:footnote>
  <w:footnote w:type="continuationSeparator" w:id="0">
    <w:p w:rsidR="004617D9" w:rsidRDefault="004617D9" w:rsidP="005F2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92" w:rsidRDefault="003A549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C879C28" wp14:editId="797EA51C">
          <wp:simplePos x="0" y="0"/>
          <wp:positionH relativeFrom="column">
            <wp:posOffset>-919480</wp:posOffset>
          </wp:positionH>
          <wp:positionV relativeFrom="paragraph">
            <wp:posOffset>-450215</wp:posOffset>
          </wp:positionV>
          <wp:extent cx="7610475" cy="1352550"/>
          <wp:effectExtent l="0" t="0" r="9525" b="0"/>
          <wp:wrapNone/>
          <wp:docPr id="1" name="Grafik 1" descr="Beschreibung: ALG_Briefpapier_vorab_211210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ALG_Briefpapier_vorab_211210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59"/>
                  <a:stretch>
                    <a:fillRect/>
                  </a:stretch>
                </pic:blipFill>
                <pic:spPr bwMode="auto">
                  <a:xfrm>
                    <a:off x="0" y="0"/>
                    <a:ext cx="7633038" cy="135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BB1"/>
    <w:multiLevelType w:val="hybridMultilevel"/>
    <w:tmpl w:val="8C74E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9029D"/>
    <w:multiLevelType w:val="hybridMultilevel"/>
    <w:tmpl w:val="C916D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644F6"/>
    <w:multiLevelType w:val="multilevel"/>
    <w:tmpl w:val="C5C6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03F5C"/>
    <w:multiLevelType w:val="hybridMultilevel"/>
    <w:tmpl w:val="CB029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94"/>
    <w:rsid w:val="00001867"/>
    <w:rsid w:val="00007537"/>
    <w:rsid w:val="00011A31"/>
    <w:rsid w:val="00017931"/>
    <w:rsid w:val="000243C7"/>
    <w:rsid w:val="00027562"/>
    <w:rsid w:val="00035749"/>
    <w:rsid w:val="00046E27"/>
    <w:rsid w:val="00064CA2"/>
    <w:rsid w:val="0007099E"/>
    <w:rsid w:val="000A4FEB"/>
    <w:rsid w:val="000B08FF"/>
    <w:rsid w:val="000C68E5"/>
    <w:rsid w:val="000D77FF"/>
    <w:rsid w:val="000E7339"/>
    <w:rsid w:val="001064B0"/>
    <w:rsid w:val="00146C35"/>
    <w:rsid w:val="00163C7F"/>
    <w:rsid w:val="001A733D"/>
    <w:rsid w:val="001B0246"/>
    <w:rsid w:val="001C0709"/>
    <w:rsid w:val="001C2386"/>
    <w:rsid w:val="001E2D7B"/>
    <w:rsid w:val="001E67C7"/>
    <w:rsid w:val="001E7B00"/>
    <w:rsid w:val="00203311"/>
    <w:rsid w:val="00221F4C"/>
    <w:rsid w:val="002220EF"/>
    <w:rsid w:val="00231C9B"/>
    <w:rsid w:val="00233579"/>
    <w:rsid w:val="00243479"/>
    <w:rsid w:val="00243BF7"/>
    <w:rsid w:val="00262D25"/>
    <w:rsid w:val="00284B5F"/>
    <w:rsid w:val="002A2095"/>
    <w:rsid w:val="002B4A47"/>
    <w:rsid w:val="002C36C9"/>
    <w:rsid w:val="002C72BA"/>
    <w:rsid w:val="002C7B12"/>
    <w:rsid w:val="002E1994"/>
    <w:rsid w:val="003077E7"/>
    <w:rsid w:val="00312AFB"/>
    <w:rsid w:val="00321BD8"/>
    <w:rsid w:val="00346C41"/>
    <w:rsid w:val="00353408"/>
    <w:rsid w:val="00355CC4"/>
    <w:rsid w:val="00361C3D"/>
    <w:rsid w:val="00362ABC"/>
    <w:rsid w:val="00391997"/>
    <w:rsid w:val="003926B6"/>
    <w:rsid w:val="003A5492"/>
    <w:rsid w:val="003B2F0A"/>
    <w:rsid w:val="003B4E83"/>
    <w:rsid w:val="003C682B"/>
    <w:rsid w:val="003D75DE"/>
    <w:rsid w:val="003E3AD8"/>
    <w:rsid w:val="003F7AB0"/>
    <w:rsid w:val="004019EE"/>
    <w:rsid w:val="004104D3"/>
    <w:rsid w:val="00432C51"/>
    <w:rsid w:val="0043315C"/>
    <w:rsid w:val="004617D9"/>
    <w:rsid w:val="00475B96"/>
    <w:rsid w:val="0048235F"/>
    <w:rsid w:val="00487414"/>
    <w:rsid w:val="00492D3D"/>
    <w:rsid w:val="0049366B"/>
    <w:rsid w:val="00494808"/>
    <w:rsid w:val="004A7459"/>
    <w:rsid w:val="004B6079"/>
    <w:rsid w:val="004C18D5"/>
    <w:rsid w:val="004F3D0B"/>
    <w:rsid w:val="00510FE7"/>
    <w:rsid w:val="0052279A"/>
    <w:rsid w:val="00534794"/>
    <w:rsid w:val="00534FBA"/>
    <w:rsid w:val="00540ECA"/>
    <w:rsid w:val="0055645A"/>
    <w:rsid w:val="00561ACD"/>
    <w:rsid w:val="00573F40"/>
    <w:rsid w:val="0057544D"/>
    <w:rsid w:val="0059576B"/>
    <w:rsid w:val="005B61B4"/>
    <w:rsid w:val="005C0318"/>
    <w:rsid w:val="005C1996"/>
    <w:rsid w:val="005D2845"/>
    <w:rsid w:val="005D6CAD"/>
    <w:rsid w:val="005F17DE"/>
    <w:rsid w:val="005F2DD3"/>
    <w:rsid w:val="005F5FAF"/>
    <w:rsid w:val="0060623F"/>
    <w:rsid w:val="00626036"/>
    <w:rsid w:val="00647A43"/>
    <w:rsid w:val="00660419"/>
    <w:rsid w:val="00670FED"/>
    <w:rsid w:val="00672281"/>
    <w:rsid w:val="006B7031"/>
    <w:rsid w:val="006B7EC6"/>
    <w:rsid w:val="006C4F52"/>
    <w:rsid w:val="006C5C0A"/>
    <w:rsid w:val="006C7DE5"/>
    <w:rsid w:val="006D4360"/>
    <w:rsid w:val="006D5536"/>
    <w:rsid w:val="006E27F7"/>
    <w:rsid w:val="006F7D6D"/>
    <w:rsid w:val="00713349"/>
    <w:rsid w:val="00721517"/>
    <w:rsid w:val="00744F47"/>
    <w:rsid w:val="00753DA7"/>
    <w:rsid w:val="00782BE9"/>
    <w:rsid w:val="0079647A"/>
    <w:rsid w:val="007C2F2F"/>
    <w:rsid w:val="007C4499"/>
    <w:rsid w:val="007C4B82"/>
    <w:rsid w:val="007E1E93"/>
    <w:rsid w:val="00802803"/>
    <w:rsid w:val="008363F9"/>
    <w:rsid w:val="0084673C"/>
    <w:rsid w:val="0085088D"/>
    <w:rsid w:val="0085117D"/>
    <w:rsid w:val="00851CEF"/>
    <w:rsid w:val="008559AD"/>
    <w:rsid w:val="00881728"/>
    <w:rsid w:val="008A3BDD"/>
    <w:rsid w:val="008C0221"/>
    <w:rsid w:val="008C4CE5"/>
    <w:rsid w:val="008E700B"/>
    <w:rsid w:val="008E76B3"/>
    <w:rsid w:val="008F6340"/>
    <w:rsid w:val="008F786C"/>
    <w:rsid w:val="0090107F"/>
    <w:rsid w:val="00910016"/>
    <w:rsid w:val="00914BD2"/>
    <w:rsid w:val="009161BB"/>
    <w:rsid w:val="00917EEC"/>
    <w:rsid w:val="00924FEF"/>
    <w:rsid w:val="009543B8"/>
    <w:rsid w:val="00955316"/>
    <w:rsid w:val="00984DB1"/>
    <w:rsid w:val="00990C68"/>
    <w:rsid w:val="009923E5"/>
    <w:rsid w:val="009A5363"/>
    <w:rsid w:val="009A7D62"/>
    <w:rsid w:val="009B2914"/>
    <w:rsid w:val="009D28EB"/>
    <w:rsid w:val="009E7775"/>
    <w:rsid w:val="009F5A65"/>
    <w:rsid w:val="00A21F87"/>
    <w:rsid w:val="00A6132B"/>
    <w:rsid w:val="00A613AE"/>
    <w:rsid w:val="00A61676"/>
    <w:rsid w:val="00A73D5E"/>
    <w:rsid w:val="00AC7C32"/>
    <w:rsid w:val="00AE7F27"/>
    <w:rsid w:val="00B05077"/>
    <w:rsid w:val="00B151B5"/>
    <w:rsid w:val="00B1550B"/>
    <w:rsid w:val="00B41F1D"/>
    <w:rsid w:val="00B42770"/>
    <w:rsid w:val="00B476E4"/>
    <w:rsid w:val="00B60C04"/>
    <w:rsid w:val="00B61CF2"/>
    <w:rsid w:val="00BA505C"/>
    <w:rsid w:val="00BA6306"/>
    <w:rsid w:val="00BC63F2"/>
    <w:rsid w:val="00BD01B9"/>
    <w:rsid w:val="00C17754"/>
    <w:rsid w:val="00C20038"/>
    <w:rsid w:val="00C33EE6"/>
    <w:rsid w:val="00C61545"/>
    <w:rsid w:val="00C629AA"/>
    <w:rsid w:val="00C72749"/>
    <w:rsid w:val="00C77014"/>
    <w:rsid w:val="00C87901"/>
    <w:rsid w:val="00C87917"/>
    <w:rsid w:val="00C9319D"/>
    <w:rsid w:val="00C944FC"/>
    <w:rsid w:val="00CA004E"/>
    <w:rsid w:val="00CC59CF"/>
    <w:rsid w:val="00CC7520"/>
    <w:rsid w:val="00CD4506"/>
    <w:rsid w:val="00CD6380"/>
    <w:rsid w:val="00CD743D"/>
    <w:rsid w:val="00CE6066"/>
    <w:rsid w:val="00D04ECF"/>
    <w:rsid w:val="00D10034"/>
    <w:rsid w:val="00D1039E"/>
    <w:rsid w:val="00D10A73"/>
    <w:rsid w:val="00D21152"/>
    <w:rsid w:val="00D41ACE"/>
    <w:rsid w:val="00D53B76"/>
    <w:rsid w:val="00D63C45"/>
    <w:rsid w:val="00D64343"/>
    <w:rsid w:val="00D8201A"/>
    <w:rsid w:val="00D92D81"/>
    <w:rsid w:val="00DA28C3"/>
    <w:rsid w:val="00DA48DE"/>
    <w:rsid w:val="00DE6D0A"/>
    <w:rsid w:val="00E02BCB"/>
    <w:rsid w:val="00E05194"/>
    <w:rsid w:val="00E11BB2"/>
    <w:rsid w:val="00E4152C"/>
    <w:rsid w:val="00E418CE"/>
    <w:rsid w:val="00E43C5D"/>
    <w:rsid w:val="00E5542D"/>
    <w:rsid w:val="00E5568F"/>
    <w:rsid w:val="00E70038"/>
    <w:rsid w:val="00E77D77"/>
    <w:rsid w:val="00E84CF6"/>
    <w:rsid w:val="00EA7E47"/>
    <w:rsid w:val="00EB4E0B"/>
    <w:rsid w:val="00EB51BD"/>
    <w:rsid w:val="00EC0915"/>
    <w:rsid w:val="00EC276E"/>
    <w:rsid w:val="00ED0B56"/>
    <w:rsid w:val="00EE241A"/>
    <w:rsid w:val="00EE4C6A"/>
    <w:rsid w:val="00EF1C05"/>
    <w:rsid w:val="00EF339C"/>
    <w:rsid w:val="00F006FC"/>
    <w:rsid w:val="00F05CA4"/>
    <w:rsid w:val="00F151E1"/>
    <w:rsid w:val="00F30560"/>
    <w:rsid w:val="00F66172"/>
    <w:rsid w:val="00F73E9A"/>
    <w:rsid w:val="00FB4333"/>
    <w:rsid w:val="00FC1B48"/>
    <w:rsid w:val="00FD30A8"/>
    <w:rsid w:val="00FE235D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5194"/>
    <w:pPr>
      <w:suppressAutoHyphens/>
      <w:spacing w:after="160" w:line="300" w:lineRule="exact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17754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0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5194"/>
    <w:pPr>
      <w:suppressAutoHyphens w:val="0"/>
      <w:spacing w:after="0" w:line="240" w:lineRule="auto"/>
      <w:ind w:left="720"/>
    </w:pPr>
    <w:rPr>
      <w:rFonts w:ascii="Calibri" w:eastAsiaTheme="minorHAnsi" w:hAnsi="Calibri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F4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bsatz-Standardschriftart"/>
    <w:rsid w:val="005B61B4"/>
  </w:style>
  <w:style w:type="character" w:styleId="Hyperlink">
    <w:name w:val="Hyperlink"/>
    <w:basedOn w:val="Absatz-Standardschriftart"/>
    <w:unhideWhenUsed/>
    <w:rsid w:val="001E7B0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84CF6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  <w:style w:type="paragraph" w:styleId="Textkrper">
    <w:name w:val="Body Text"/>
    <w:basedOn w:val="Standard"/>
    <w:link w:val="TextkrperZchn"/>
    <w:semiHidden/>
    <w:rsid w:val="0043315C"/>
    <w:pPr>
      <w:spacing w:after="480" w:line="240" w:lineRule="auto"/>
      <w:ind w:right="-993"/>
      <w:jc w:val="both"/>
    </w:pPr>
    <w:rPr>
      <w:rFonts w:ascii="Arial" w:hAnsi="Arial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43315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17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091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ar-SA"/>
    </w:rPr>
  </w:style>
  <w:style w:type="paragraph" w:customStyle="1" w:styleId="lead">
    <w:name w:val="lead"/>
    <w:basedOn w:val="Standard"/>
    <w:rsid w:val="00EC091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paragraph" w:styleId="StandardWeb">
    <w:name w:val="Normal (Web)"/>
    <w:basedOn w:val="Standard"/>
    <w:uiPriority w:val="99"/>
    <w:unhideWhenUsed/>
    <w:rsid w:val="00EC091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5194"/>
    <w:pPr>
      <w:suppressAutoHyphens/>
      <w:spacing w:after="160" w:line="300" w:lineRule="exact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17754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0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5194"/>
    <w:pPr>
      <w:suppressAutoHyphens w:val="0"/>
      <w:spacing w:after="0" w:line="240" w:lineRule="auto"/>
      <w:ind w:left="720"/>
    </w:pPr>
    <w:rPr>
      <w:rFonts w:ascii="Calibri" w:eastAsiaTheme="minorHAnsi" w:hAnsi="Calibri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F4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bsatz-Standardschriftart"/>
    <w:rsid w:val="005B61B4"/>
  </w:style>
  <w:style w:type="character" w:styleId="Hyperlink">
    <w:name w:val="Hyperlink"/>
    <w:basedOn w:val="Absatz-Standardschriftart"/>
    <w:unhideWhenUsed/>
    <w:rsid w:val="001E7B0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84CF6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  <w:style w:type="paragraph" w:styleId="Textkrper">
    <w:name w:val="Body Text"/>
    <w:basedOn w:val="Standard"/>
    <w:link w:val="TextkrperZchn"/>
    <w:semiHidden/>
    <w:rsid w:val="0043315C"/>
    <w:pPr>
      <w:spacing w:after="480" w:line="240" w:lineRule="auto"/>
      <w:ind w:right="-993"/>
      <w:jc w:val="both"/>
    </w:pPr>
    <w:rPr>
      <w:rFonts w:ascii="Arial" w:hAnsi="Arial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43315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17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091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ar-SA"/>
    </w:rPr>
  </w:style>
  <w:style w:type="paragraph" w:customStyle="1" w:styleId="lead">
    <w:name w:val="lead"/>
    <w:basedOn w:val="Standard"/>
    <w:rsid w:val="00EC091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paragraph" w:styleId="StandardWeb">
    <w:name w:val="Normal (Web)"/>
    <w:basedOn w:val="Standard"/>
    <w:uiPriority w:val="99"/>
    <w:unhideWhenUsed/>
    <w:rsid w:val="00EC091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hnpfennig@allgaeu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ischer@allgaeu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g&#228;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 Standort</dc:creator>
  <cp:lastModifiedBy>Simone Zehnpfennig</cp:lastModifiedBy>
  <cp:revision>11</cp:revision>
  <cp:lastPrinted>2017-01-23T10:41:00Z</cp:lastPrinted>
  <dcterms:created xsi:type="dcterms:W3CDTF">2018-02-19T10:02:00Z</dcterms:created>
  <dcterms:modified xsi:type="dcterms:W3CDTF">2018-02-19T16:11:00Z</dcterms:modified>
</cp:coreProperties>
</file>