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D3" w:rsidRDefault="005F2DD3" w:rsidP="00E84CF6">
      <w:pPr>
        <w:spacing w:after="0" w:line="200" w:lineRule="atLeast"/>
        <w:rPr>
          <w:b/>
          <w:bCs/>
          <w:sz w:val="32"/>
          <w:szCs w:val="32"/>
        </w:rPr>
      </w:pPr>
      <w:r w:rsidRPr="005F2DD3">
        <w:rPr>
          <w:noProof/>
          <w:sz w:val="28"/>
          <w:szCs w:val="28"/>
          <w:lang w:eastAsia="de-DE"/>
        </w:rPr>
        <w:drawing>
          <wp:anchor distT="0" distB="0" distL="114300" distR="114300" simplePos="0" relativeHeight="251659264" behindDoc="1" locked="0" layoutInCell="1" allowOverlap="1" wp14:anchorId="14025F6F" wp14:editId="3A13E769">
            <wp:simplePos x="0" y="0"/>
            <wp:positionH relativeFrom="column">
              <wp:posOffset>-909320</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Pr="00046D15">
        <w:rPr>
          <w:b/>
          <w:bCs/>
          <w:sz w:val="32"/>
          <w:szCs w:val="32"/>
        </w:rPr>
        <w:t xml:space="preserve">P R E S </w:t>
      </w:r>
      <w:proofErr w:type="spellStart"/>
      <w:r w:rsidRPr="00046D15">
        <w:rPr>
          <w:b/>
          <w:bCs/>
          <w:sz w:val="32"/>
          <w:szCs w:val="32"/>
        </w:rPr>
        <w:t>S</w:t>
      </w:r>
      <w:proofErr w:type="spellEnd"/>
      <w:r w:rsidRPr="00046D15">
        <w:rPr>
          <w:b/>
          <w:bCs/>
          <w:sz w:val="32"/>
          <w:szCs w:val="32"/>
        </w:rPr>
        <w:t xml:space="preserve"> E – N E W</w:t>
      </w:r>
      <w:r>
        <w:rPr>
          <w:b/>
          <w:bCs/>
          <w:sz w:val="32"/>
          <w:szCs w:val="32"/>
        </w:rPr>
        <w:t xml:space="preserve"> S</w:t>
      </w:r>
    </w:p>
    <w:p w:rsidR="005F2DD3" w:rsidRPr="005F2DD3" w:rsidRDefault="005F2DD3" w:rsidP="00E84CF6">
      <w:pPr>
        <w:spacing w:after="0" w:line="200" w:lineRule="atLeast"/>
        <w:rPr>
          <w:b/>
          <w:bCs/>
          <w:sz w:val="16"/>
          <w:szCs w:val="16"/>
        </w:rPr>
      </w:pPr>
    </w:p>
    <w:p w:rsidR="00D4593D" w:rsidRDefault="00772290" w:rsidP="002903DD">
      <w:pPr>
        <w:spacing w:after="0" w:line="240" w:lineRule="auto"/>
        <w:rPr>
          <w:b/>
          <w:sz w:val="22"/>
          <w:szCs w:val="22"/>
        </w:rPr>
      </w:pPr>
      <w:r>
        <w:rPr>
          <w:b/>
          <w:sz w:val="22"/>
          <w:szCs w:val="22"/>
        </w:rPr>
        <w:t>Bewerbung für Digitale Gründerzentrum</w:t>
      </w:r>
      <w:r w:rsidR="002903DD" w:rsidRPr="002903DD">
        <w:rPr>
          <w:b/>
          <w:sz w:val="22"/>
          <w:szCs w:val="22"/>
        </w:rPr>
        <w:t xml:space="preserve"> </w:t>
      </w:r>
      <w:r>
        <w:rPr>
          <w:b/>
          <w:sz w:val="22"/>
          <w:szCs w:val="22"/>
        </w:rPr>
        <w:t xml:space="preserve">eingereicht </w:t>
      </w:r>
      <w:r w:rsidR="002903DD" w:rsidRPr="002903DD">
        <w:rPr>
          <w:b/>
          <w:sz w:val="22"/>
          <w:szCs w:val="22"/>
        </w:rPr>
        <w:t>–</w:t>
      </w:r>
    </w:p>
    <w:p w:rsidR="002903DD" w:rsidRPr="002903DD" w:rsidRDefault="00772290" w:rsidP="002903DD">
      <w:pPr>
        <w:spacing w:after="0" w:line="240" w:lineRule="auto"/>
        <w:rPr>
          <w:b/>
          <w:sz w:val="22"/>
          <w:szCs w:val="22"/>
        </w:rPr>
      </w:pPr>
      <w:r>
        <w:rPr>
          <w:b/>
          <w:sz w:val="22"/>
          <w:szCs w:val="22"/>
        </w:rPr>
        <w:t xml:space="preserve">Gemeinschaftsbewerbung der Region Allgäu und Augsburg </w:t>
      </w:r>
    </w:p>
    <w:p w:rsidR="002903DD" w:rsidRPr="00D6073A" w:rsidRDefault="002903DD" w:rsidP="002903DD">
      <w:pPr>
        <w:spacing w:after="0" w:line="240" w:lineRule="auto"/>
        <w:rPr>
          <w:sz w:val="22"/>
          <w:szCs w:val="22"/>
        </w:rPr>
      </w:pPr>
    </w:p>
    <w:p w:rsidR="00BE613D" w:rsidRDefault="004B7106" w:rsidP="00BE613D">
      <w:pPr>
        <w:spacing w:line="240" w:lineRule="auto"/>
        <w:jc w:val="both"/>
        <w:rPr>
          <w:sz w:val="22"/>
          <w:szCs w:val="22"/>
        </w:rPr>
      </w:pPr>
      <w:r>
        <w:rPr>
          <w:sz w:val="22"/>
        </w:rPr>
        <w:t>Kempten (AG, 11</w:t>
      </w:r>
      <w:r w:rsidR="002903DD" w:rsidRPr="00D6073A">
        <w:rPr>
          <w:sz w:val="22"/>
        </w:rPr>
        <w:t xml:space="preserve">. </w:t>
      </w:r>
      <w:r w:rsidR="00772290">
        <w:rPr>
          <w:sz w:val="22"/>
        </w:rPr>
        <w:t>Mai 2016</w:t>
      </w:r>
      <w:r w:rsidR="002903DD" w:rsidRPr="00D6073A">
        <w:rPr>
          <w:sz w:val="22"/>
        </w:rPr>
        <w:t xml:space="preserve">) – </w:t>
      </w:r>
      <w:r w:rsidR="00826B46">
        <w:rPr>
          <w:sz w:val="22"/>
        </w:rPr>
        <w:t>In einer Gemeinschaftsbewerbung hat sich die</w:t>
      </w:r>
      <w:r w:rsidR="00772290" w:rsidRPr="00772290">
        <w:rPr>
          <w:sz w:val="22"/>
        </w:rPr>
        <w:t xml:space="preserve"> </w:t>
      </w:r>
      <w:r w:rsidR="00772290">
        <w:rPr>
          <w:sz w:val="22"/>
        </w:rPr>
        <w:t xml:space="preserve">Allgäu GmbH </w:t>
      </w:r>
      <w:r w:rsidR="006B6F48">
        <w:rPr>
          <w:sz w:val="22"/>
        </w:rPr>
        <w:t xml:space="preserve">mit </w:t>
      </w:r>
      <w:r w:rsidR="00772290">
        <w:rPr>
          <w:sz w:val="22"/>
        </w:rPr>
        <w:t xml:space="preserve">der Stadt Kempten, der </w:t>
      </w:r>
      <w:r w:rsidR="00772290" w:rsidRPr="00772290">
        <w:rPr>
          <w:sz w:val="22"/>
        </w:rPr>
        <w:t xml:space="preserve">IT-Gründerzentrum GmbH </w:t>
      </w:r>
      <w:r w:rsidR="00687661">
        <w:rPr>
          <w:sz w:val="22"/>
        </w:rPr>
        <w:t xml:space="preserve">Augsburg </w:t>
      </w:r>
      <w:r w:rsidR="00772290">
        <w:rPr>
          <w:sz w:val="22"/>
        </w:rPr>
        <w:t>sowie</w:t>
      </w:r>
      <w:r w:rsidR="00772290" w:rsidRPr="00772290">
        <w:rPr>
          <w:sz w:val="22"/>
        </w:rPr>
        <w:t xml:space="preserve"> dem </w:t>
      </w:r>
      <w:proofErr w:type="spellStart"/>
      <w:r w:rsidR="00772290" w:rsidRPr="00772290">
        <w:rPr>
          <w:sz w:val="22"/>
        </w:rPr>
        <w:t>aiti</w:t>
      </w:r>
      <w:r w:rsidR="006B6F48">
        <w:rPr>
          <w:sz w:val="22"/>
        </w:rPr>
        <w:t>Raum</w:t>
      </w:r>
      <w:proofErr w:type="spellEnd"/>
      <w:r w:rsidR="006B6F48">
        <w:rPr>
          <w:sz w:val="22"/>
        </w:rPr>
        <w:t xml:space="preserve"> e.V. für die Errichtung </w:t>
      </w:r>
      <w:r w:rsidR="00E56E04">
        <w:rPr>
          <w:sz w:val="22"/>
        </w:rPr>
        <w:t xml:space="preserve">eines </w:t>
      </w:r>
      <w:r w:rsidR="00752D24">
        <w:rPr>
          <w:sz w:val="22"/>
        </w:rPr>
        <w:t>D</w:t>
      </w:r>
      <w:r w:rsidR="00E56E04">
        <w:rPr>
          <w:sz w:val="22"/>
        </w:rPr>
        <w:t>igitalen</w:t>
      </w:r>
      <w:r w:rsidR="006B6F48">
        <w:rPr>
          <w:sz w:val="22"/>
        </w:rPr>
        <w:t xml:space="preserve"> </w:t>
      </w:r>
      <w:r w:rsidR="00E56E04">
        <w:rPr>
          <w:sz w:val="22"/>
        </w:rPr>
        <w:t>Zentrum</w:t>
      </w:r>
      <w:r w:rsidR="00752D24">
        <w:rPr>
          <w:sz w:val="22"/>
        </w:rPr>
        <w:t xml:space="preserve"> Schwaben</w:t>
      </w:r>
      <w:r w:rsidR="006B6F48">
        <w:rPr>
          <w:sz w:val="22"/>
        </w:rPr>
        <w:t xml:space="preserve"> an den Standorten Kempten und Augsburg beworben. </w:t>
      </w:r>
      <w:r w:rsidR="00B442B5">
        <w:rPr>
          <w:sz w:val="22"/>
        </w:rPr>
        <w:t>Das</w:t>
      </w:r>
      <w:r w:rsidR="00826B46">
        <w:rPr>
          <w:sz w:val="22"/>
        </w:rPr>
        <w:t xml:space="preserve"> Programm </w:t>
      </w:r>
      <w:r w:rsidR="00772290" w:rsidRPr="00772290">
        <w:rPr>
          <w:sz w:val="22"/>
        </w:rPr>
        <w:t>zur „Förderung der Errichtung von Gründerzentren und des Aufbaus von Netzwerken im Bereich Digitalisierung“</w:t>
      </w:r>
      <w:r w:rsidR="00826B46">
        <w:rPr>
          <w:sz w:val="22"/>
        </w:rPr>
        <w:t xml:space="preserve"> </w:t>
      </w:r>
      <w:r w:rsidR="00B442B5">
        <w:rPr>
          <w:sz w:val="22"/>
        </w:rPr>
        <w:t>wurde vom</w:t>
      </w:r>
      <w:r w:rsidR="00826B46" w:rsidRPr="00772290">
        <w:rPr>
          <w:sz w:val="22"/>
        </w:rPr>
        <w:t xml:space="preserve"> Bayerischen </w:t>
      </w:r>
      <w:r w:rsidR="00B442B5">
        <w:rPr>
          <w:sz w:val="22"/>
        </w:rPr>
        <w:t>Staatsministerium</w:t>
      </w:r>
      <w:r w:rsidR="00826B46" w:rsidRPr="00772290">
        <w:rPr>
          <w:sz w:val="22"/>
        </w:rPr>
        <w:t xml:space="preserve"> für Wirtschaft und Medien, Energie und Technologie</w:t>
      </w:r>
      <w:r w:rsidR="00B442B5">
        <w:rPr>
          <w:sz w:val="22"/>
        </w:rPr>
        <w:t xml:space="preserve"> herausgegeben</w:t>
      </w:r>
      <w:r w:rsidR="00772290" w:rsidRPr="00977324">
        <w:rPr>
          <w:sz w:val="22"/>
          <w:szCs w:val="22"/>
        </w:rPr>
        <w:t>.</w:t>
      </w:r>
      <w:r w:rsidR="006B6F48">
        <w:rPr>
          <w:sz w:val="22"/>
          <w:szCs w:val="22"/>
        </w:rPr>
        <w:t xml:space="preserve"> </w:t>
      </w:r>
    </w:p>
    <w:p w:rsidR="00A73F3A" w:rsidRDefault="00DA4B30" w:rsidP="009A04FD">
      <w:pPr>
        <w:spacing w:line="240" w:lineRule="auto"/>
        <w:jc w:val="both"/>
        <w:rPr>
          <w:sz w:val="22"/>
        </w:rPr>
      </w:pPr>
      <w:r>
        <w:rPr>
          <w:sz w:val="22"/>
          <w:szCs w:val="22"/>
        </w:rPr>
        <w:t>Die immens schnell</w:t>
      </w:r>
      <w:r w:rsidR="00E56E04">
        <w:rPr>
          <w:sz w:val="22"/>
          <w:szCs w:val="22"/>
        </w:rPr>
        <w:t xml:space="preserve"> </w:t>
      </w:r>
      <w:r w:rsidR="00B442B5">
        <w:rPr>
          <w:sz w:val="22"/>
          <w:szCs w:val="22"/>
        </w:rPr>
        <w:t xml:space="preserve">fortschreitende </w:t>
      </w:r>
      <w:r w:rsidR="00E56E04">
        <w:rPr>
          <w:sz w:val="22"/>
          <w:szCs w:val="22"/>
        </w:rPr>
        <w:t xml:space="preserve">Digitalisierung </w:t>
      </w:r>
      <w:r w:rsidR="00EB249B">
        <w:rPr>
          <w:sz w:val="22"/>
          <w:szCs w:val="22"/>
        </w:rPr>
        <w:t>stellt viele Unternehmen vor große Herausforderungen. D</w:t>
      </w:r>
      <w:r w:rsidR="00B442B5">
        <w:rPr>
          <w:sz w:val="22"/>
          <w:szCs w:val="22"/>
        </w:rPr>
        <w:t>as Digitale Gründerzentr</w:t>
      </w:r>
      <w:r w:rsidR="009A04FD">
        <w:rPr>
          <w:sz w:val="22"/>
          <w:szCs w:val="22"/>
        </w:rPr>
        <w:t>um Al</w:t>
      </w:r>
      <w:r w:rsidR="00B442B5">
        <w:rPr>
          <w:sz w:val="22"/>
          <w:szCs w:val="22"/>
        </w:rPr>
        <w:t xml:space="preserve">lgäu </w:t>
      </w:r>
      <w:r w:rsidR="009A04FD">
        <w:rPr>
          <w:sz w:val="22"/>
          <w:szCs w:val="22"/>
        </w:rPr>
        <w:t>will</w:t>
      </w:r>
      <w:bookmarkStart w:id="0" w:name="_GoBack"/>
      <w:bookmarkEnd w:id="0"/>
      <w:r w:rsidR="00EB249B">
        <w:rPr>
          <w:sz w:val="22"/>
          <w:szCs w:val="22"/>
        </w:rPr>
        <w:t xml:space="preserve"> Gründer, aber auch bereits bestehende Unternehmen </w:t>
      </w:r>
      <w:r w:rsidR="00B442B5" w:rsidRPr="00977324">
        <w:rPr>
          <w:sz w:val="22"/>
          <w:szCs w:val="22"/>
        </w:rPr>
        <w:t>in die sichere und e</w:t>
      </w:r>
      <w:r w:rsidR="00B442B5">
        <w:rPr>
          <w:sz w:val="22"/>
          <w:szCs w:val="22"/>
        </w:rPr>
        <w:t xml:space="preserve">rfolgreiche digitale Zukunft </w:t>
      </w:r>
      <w:r w:rsidR="00B442B5" w:rsidRPr="00977324">
        <w:rPr>
          <w:sz w:val="22"/>
          <w:szCs w:val="22"/>
        </w:rPr>
        <w:t>begleiten</w:t>
      </w:r>
      <w:r w:rsidR="00B442B5">
        <w:rPr>
          <w:sz w:val="22"/>
          <w:szCs w:val="22"/>
        </w:rPr>
        <w:t xml:space="preserve">. Innovations- und Entwicklungspotentiale </w:t>
      </w:r>
      <w:r w:rsidR="00EB249B">
        <w:rPr>
          <w:sz w:val="22"/>
          <w:szCs w:val="22"/>
        </w:rPr>
        <w:t xml:space="preserve">sollen </w:t>
      </w:r>
      <w:r w:rsidR="00B442B5">
        <w:rPr>
          <w:sz w:val="22"/>
          <w:szCs w:val="22"/>
        </w:rPr>
        <w:t xml:space="preserve"> aktivier</w:t>
      </w:r>
      <w:r w:rsidR="00EB249B">
        <w:rPr>
          <w:sz w:val="22"/>
          <w:szCs w:val="22"/>
        </w:rPr>
        <w:t>t</w:t>
      </w:r>
      <w:r w:rsidR="00B442B5">
        <w:rPr>
          <w:sz w:val="22"/>
          <w:szCs w:val="22"/>
        </w:rPr>
        <w:t xml:space="preserve"> und </w:t>
      </w:r>
      <w:r w:rsidR="00EB249B">
        <w:rPr>
          <w:sz w:val="22"/>
          <w:szCs w:val="22"/>
        </w:rPr>
        <w:t>ge</w:t>
      </w:r>
      <w:r w:rsidR="00B442B5">
        <w:rPr>
          <w:sz w:val="22"/>
          <w:szCs w:val="22"/>
        </w:rPr>
        <w:t>förder</w:t>
      </w:r>
      <w:r w:rsidR="00EB249B">
        <w:rPr>
          <w:sz w:val="22"/>
          <w:szCs w:val="22"/>
        </w:rPr>
        <w:t>t werden. Ein o</w:t>
      </w:r>
      <w:r w:rsidR="00602EE0">
        <w:rPr>
          <w:sz w:val="22"/>
          <w:szCs w:val="22"/>
        </w:rPr>
        <w:t xml:space="preserve">ptimales Innovationsklima </w:t>
      </w:r>
      <w:r w:rsidR="00A64441">
        <w:rPr>
          <w:sz w:val="22"/>
          <w:szCs w:val="22"/>
        </w:rPr>
        <w:t xml:space="preserve">soll dazu beitragen, </w:t>
      </w:r>
      <w:r w:rsidR="00602EE0">
        <w:rPr>
          <w:sz w:val="22"/>
          <w:szCs w:val="22"/>
        </w:rPr>
        <w:t xml:space="preserve">neue kreative Ideen </w:t>
      </w:r>
      <w:r w:rsidR="00EB249B">
        <w:rPr>
          <w:sz w:val="22"/>
          <w:szCs w:val="22"/>
        </w:rPr>
        <w:t xml:space="preserve">mit bestmöglicher Unterstützung umsetzen zu können. </w:t>
      </w:r>
      <w:r w:rsidR="00A64441">
        <w:rPr>
          <w:sz w:val="22"/>
          <w:szCs w:val="22"/>
        </w:rPr>
        <w:t xml:space="preserve">Hierfür </w:t>
      </w:r>
      <w:r w:rsidR="00602EE0">
        <w:rPr>
          <w:sz w:val="22"/>
          <w:szCs w:val="22"/>
        </w:rPr>
        <w:t>stehen Unt</w:t>
      </w:r>
      <w:r w:rsidR="00EB249B">
        <w:rPr>
          <w:sz w:val="22"/>
          <w:szCs w:val="22"/>
        </w:rPr>
        <w:t>e</w:t>
      </w:r>
      <w:r w:rsidR="00602EE0">
        <w:rPr>
          <w:sz w:val="22"/>
          <w:szCs w:val="22"/>
        </w:rPr>
        <w:t>rstützungsangebo</w:t>
      </w:r>
      <w:r w:rsidR="00EB249B">
        <w:rPr>
          <w:sz w:val="22"/>
          <w:szCs w:val="22"/>
        </w:rPr>
        <w:t>te in verschi</w:t>
      </w:r>
      <w:r w:rsidR="00602EE0">
        <w:rPr>
          <w:sz w:val="22"/>
          <w:szCs w:val="22"/>
        </w:rPr>
        <w:t>eden</w:t>
      </w:r>
      <w:r w:rsidR="00EB249B">
        <w:rPr>
          <w:sz w:val="22"/>
          <w:szCs w:val="22"/>
        </w:rPr>
        <w:t>en</w:t>
      </w:r>
      <w:r w:rsidR="00602EE0">
        <w:rPr>
          <w:sz w:val="22"/>
          <w:szCs w:val="22"/>
        </w:rPr>
        <w:t xml:space="preserve"> Bereiche</w:t>
      </w:r>
      <w:r w:rsidR="00EB249B">
        <w:rPr>
          <w:sz w:val="22"/>
          <w:szCs w:val="22"/>
        </w:rPr>
        <w:t>n</w:t>
      </w:r>
      <w:r w:rsidR="00602EE0">
        <w:rPr>
          <w:sz w:val="22"/>
          <w:szCs w:val="22"/>
        </w:rPr>
        <w:t xml:space="preserve"> zur Verfügung, angefangen von der Beratung über  </w:t>
      </w:r>
      <w:r w:rsidR="00A64441">
        <w:rPr>
          <w:sz w:val="22"/>
          <w:szCs w:val="22"/>
        </w:rPr>
        <w:t xml:space="preserve">die </w:t>
      </w:r>
      <w:r w:rsidR="00602EE0">
        <w:rPr>
          <w:sz w:val="22"/>
          <w:szCs w:val="22"/>
        </w:rPr>
        <w:t xml:space="preserve">Bereitstellung von </w:t>
      </w:r>
      <w:r w:rsidR="00A64441">
        <w:rPr>
          <w:sz w:val="22"/>
          <w:szCs w:val="22"/>
        </w:rPr>
        <w:t>Räumlichkeiten</w:t>
      </w:r>
      <w:r w:rsidR="00602EE0">
        <w:rPr>
          <w:sz w:val="22"/>
          <w:szCs w:val="22"/>
        </w:rPr>
        <w:t xml:space="preserve"> bis hi</w:t>
      </w:r>
      <w:r w:rsidR="00A64441">
        <w:rPr>
          <w:sz w:val="22"/>
          <w:szCs w:val="22"/>
        </w:rPr>
        <w:t>n zu umfangreichen Serviceangeb</w:t>
      </w:r>
      <w:r w:rsidR="00602EE0">
        <w:rPr>
          <w:sz w:val="22"/>
          <w:szCs w:val="22"/>
        </w:rPr>
        <w:t>o</w:t>
      </w:r>
      <w:r w:rsidR="00A64441">
        <w:rPr>
          <w:sz w:val="22"/>
          <w:szCs w:val="22"/>
        </w:rPr>
        <w:t>ten und innovativen Veranstaltungsfo</w:t>
      </w:r>
      <w:r w:rsidR="009A04FD">
        <w:rPr>
          <w:sz w:val="22"/>
          <w:szCs w:val="22"/>
        </w:rPr>
        <w:t>r</w:t>
      </w:r>
      <w:r w:rsidR="00A64441">
        <w:rPr>
          <w:sz w:val="22"/>
          <w:szCs w:val="22"/>
        </w:rPr>
        <w:t>maten.</w:t>
      </w:r>
      <w:r w:rsidR="00B442B5">
        <w:rPr>
          <w:sz w:val="22"/>
        </w:rPr>
        <w:t xml:space="preserve"> </w:t>
      </w:r>
      <w:r w:rsidR="00A64441">
        <w:rPr>
          <w:sz w:val="22"/>
        </w:rPr>
        <w:t>Aber auch</w:t>
      </w:r>
      <w:r w:rsidR="0018340B">
        <w:rPr>
          <w:sz w:val="22"/>
        </w:rPr>
        <w:t xml:space="preserve"> die</w:t>
      </w:r>
      <w:r w:rsidR="0018340B" w:rsidRPr="00826B46">
        <w:rPr>
          <w:sz w:val="22"/>
        </w:rPr>
        <w:t xml:space="preserve"> Förderung einer offenen Unternehmenskultur im Umgang mit Chancen der Digitalisierung</w:t>
      </w:r>
      <w:r w:rsidR="0018340B">
        <w:rPr>
          <w:sz w:val="22"/>
        </w:rPr>
        <w:t xml:space="preserve"> </w:t>
      </w:r>
      <w:r w:rsidR="009A04FD">
        <w:rPr>
          <w:sz w:val="22"/>
        </w:rPr>
        <w:t>steht an:</w:t>
      </w:r>
      <w:r w:rsidR="004C0CEE">
        <w:rPr>
          <w:sz w:val="22"/>
        </w:rPr>
        <w:t xml:space="preserve"> Unternehmen</w:t>
      </w:r>
      <w:r w:rsidR="009A04FD">
        <w:rPr>
          <w:sz w:val="22"/>
        </w:rPr>
        <w:t>,</w:t>
      </w:r>
      <w:r w:rsidR="004C0CEE">
        <w:rPr>
          <w:sz w:val="22"/>
        </w:rPr>
        <w:t xml:space="preserve"> die an der Schwelle zur Digitalisierung stehen</w:t>
      </w:r>
      <w:r w:rsidR="009A04FD">
        <w:rPr>
          <w:sz w:val="22"/>
        </w:rPr>
        <w:t xml:space="preserve"> und</w:t>
      </w:r>
      <w:r w:rsidR="004C0CEE">
        <w:rPr>
          <w:sz w:val="22"/>
        </w:rPr>
        <w:t xml:space="preserve"> sich neuen Prozessen stellen müssen, </w:t>
      </w:r>
      <w:r w:rsidR="009A04FD">
        <w:rPr>
          <w:sz w:val="22"/>
        </w:rPr>
        <w:t>werden im</w:t>
      </w:r>
      <w:r w:rsidR="004C0CEE">
        <w:rPr>
          <w:sz w:val="22"/>
        </w:rPr>
        <w:t xml:space="preserve"> Digitale</w:t>
      </w:r>
      <w:r w:rsidR="009A04FD">
        <w:rPr>
          <w:sz w:val="22"/>
        </w:rPr>
        <w:t>n</w:t>
      </w:r>
      <w:r w:rsidR="004C0CEE">
        <w:rPr>
          <w:sz w:val="22"/>
        </w:rPr>
        <w:t xml:space="preserve"> Gründerzentrum </w:t>
      </w:r>
      <w:r w:rsidR="009A04FD">
        <w:rPr>
          <w:sz w:val="22"/>
        </w:rPr>
        <w:t>unterstützt.</w:t>
      </w:r>
    </w:p>
    <w:p w:rsidR="00E56E04" w:rsidRDefault="004C0CEE" w:rsidP="00BE613D">
      <w:pPr>
        <w:spacing w:line="240" w:lineRule="auto"/>
        <w:jc w:val="both"/>
        <w:rPr>
          <w:sz w:val="22"/>
        </w:rPr>
      </w:pPr>
      <w:r>
        <w:rPr>
          <w:sz w:val="22"/>
          <w:szCs w:val="22"/>
        </w:rPr>
        <w:t>Der Aufsichtsrat der Allgäu GmbH, bestehend aus Vertretern der Städte Kaufbeuren, Kempten und Memmingen und der Landkreise Oberallgäu, Ostallgäu, Unterallgäu und Lindau hatte die gemeinsame Bewerbung der Region Allgäu mit der Region Augsburg in seiner letzten Sitzung beschlossen. Ebenso hat der Stadtrat der Stadt Kempten beschlossen die notwendigen Räume hierfür in Kempten bereit zu stellen.</w:t>
      </w:r>
      <w:r w:rsidR="009A04FD">
        <w:rPr>
          <w:sz w:val="22"/>
          <w:szCs w:val="22"/>
        </w:rPr>
        <w:t xml:space="preserve"> Die </w:t>
      </w:r>
      <w:r w:rsidR="0018340B">
        <w:rPr>
          <w:sz w:val="22"/>
        </w:rPr>
        <w:t xml:space="preserve">Realisierung des Digitalen Gründerzentrums ist an der Hochschule Kempten bis 2020 geplant. </w:t>
      </w:r>
      <w:r>
        <w:rPr>
          <w:sz w:val="22"/>
        </w:rPr>
        <w:t>Bis dahin</w:t>
      </w:r>
      <w:r w:rsidR="00E56E04">
        <w:rPr>
          <w:sz w:val="22"/>
        </w:rPr>
        <w:t xml:space="preserve"> </w:t>
      </w:r>
      <w:r w:rsidR="0018340B">
        <w:rPr>
          <w:sz w:val="22"/>
        </w:rPr>
        <w:t>stehen</w:t>
      </w:r>
      <w:r w:rsidR="00E56E04">
        <w:rPr>
          <w:sz w:val="22"/>
        </w:rPr>
        <w:t xml:space="preserve"> ab dem 1. Quartal 2017 bestehende Büroräumlichkeiten </w:t>
      </w:r>
      <w:r w:rsidR="00A64441">
        <w:rPr>
          <w:sz w:val="22"/>
        </w:rPr>
        <w:t>in Kemptens Innenstadt</w:t>
      </w:r>
      <w:r w:rsidR="0018340B">
        <w:rPr>
          <w:sz w:val="22"/>
        </w:rPr>
        <w:t xml:space="preserve"> zur Verfügung</w:t>
      </w:r>
      <w:r w:rsidR="00A64441">
        <w:rPr>
          <w:sz w:val="22"/>
        </w:rPr>
        <w:t>, sofern die Bewerbung erfolgreich vom Bayerischen Staatsministerium bewilligt wird.</w:t>
      </w:r>
      <w:r w:rsidR="0018340B">
        <w:rPr>
          <w:sz w:val="22"/>
        </w:rPr>
        <w:t xml:space="preserve"> </w:t>
      </w:r>
    </w:p>
    <w:p w:rsidR="002903DD" w:rsidRPr="00D6073A" w:rsidRDefault="002903DD" w:rsidP="002903DD">
      <w:pPr>
        <w:shd w:val="clear" w:color="auto" w:fill="FFFFFF"/>
        <w:spacing w:after="0" w:line="240" w:lineRule="auto"/>
        <w:jc w:val="both"/>
        <w:rPr>
          <w:sz w:val="22"/>
          <w:szCs w:val="22"/>
        </w:rPr>
      </w:pPr>
    </w:p>
    <w:p w:rsidR="00C20038" w:rsidRPr="00FE3321" w:rsidRDefault="00C20038" w:rsidP="00C20038">
      <w:pPr>
        <w:spacing w:after="0" w:line="240" w:lineRule="auto"/>
        <w:jc w:val="both"/>
        <w:rPr>
          <w:color w:val="000000"/>
          <w:szCs w:val="20"/>
        </w:rPr>
      </w:pPr>
      <w:r w:rsidRPr="00FE3321">
        <w:rPr>
          <w:color w:val="000000"/>
          <w:szCs w:val="20"/>
          <w:u w:val="single"/>
        </w:rPr>
        <w:t>Presseinformation</w:t>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p>
    <w:p w:rsidR="00C20038" w:rsidRPr="00FE3321" w:rsidRDefault="00C20038" w:rsidP="00C20038">
      <w:pPr>
        <w:overflowPunct w:val="0"/>
        <w:autoSpaceDE w:val="0"/>
        <w:autoSpaceDN w:val="0"/>
        <w:adjustRightInd w:val="0"/>
        <w:spacing w:after="0" w:line="240" w:lineRule="auto"/>
        <w:rPr>
          <w:rFonts w:cs="Arial"/>
          <w:color w:val="000000"/>
          <w:szCs w:val="20"/>
        </w:rPr>
      </w:pPr>
      <w:r w:rsidRPr="00FE3321">
        <w:rPr>
          <w:rFonts w:cs="Arial"/>
          <w:color w:val="000000"/>
          <w:szCs w:val="20"/>
        </w:rPr>
        <w:t xml:space="preserve">Simone Zehnpfennig </w:t>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Pr>
          <w:rFonts w:cs="Arial"/>
          <w:color w:val="000000"/>
          <w:szCs w:val="20"/>
        </w:rPr>
        <w:t>Klaus Fischer</w:t>
      </w:r>
    </w:p>
    <w:p w:rsidR="00C20038" w:rsidRPr="00FE3321" w:rsidRDefault="00C20038" w:rsidP="00C20038">
      <w:pPr>
        <w:overflowPunct w:val="0"/>
        <w:autoSpaceDE w:val="0"/>
        <w:autoSpaceDN w:val="0"/>
        <w:adjustRightInd w:val="0"/>
        <w:spacing w:after="0" w:line="240" w:lineRule="auto"/>
        <w:rPr>
          <w:rFonts w:cs="Arial"/>
          <w:color w:val="000000"/>
          <w:szCs w:val="20"/>
        </w:rPr>
      </w:pPr>
      <w:r w:rsidRPr="00FE3321">
        <w:rPr>
          <w:rFonts w:cs="Arial"/>
          <w:color w:val="000000"/>
          <w:szCs w:val="20"/>
        </w:rPr>
        <w:t>Allgäu GmbH</w:t>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t>Geschäftsführer</w:t>
      </w:r>
      <w:r w:rsidRPr="00FE3321">
        <w:rPr>
          <w:rFonts w:cs="Arial"/>
          <w:color w:val="000000"/>
          <w:szCs w:val="20"/>
        </w:rPr>
        <w:tab/>
      </w:r>
    </w:p>
    <w:p w:rsidR="00C20038" w:rsidRPr="00FE3321" w:rsidRDefault="00C20038" w:rsidP="00C20038">
      <w:pPr>
        <w:overflowPunct w:val="0"/>
        <w:autoSpaceDE w:val="0"/>
        <w:autoSpaceDN w:val="0"/>
        <w:adjustRightInd w:val="0"/>
        <w:spacing w:after="0" w:line="240" w:lineRule="auto"/>
        <w:rPr>
          <w:rFonts w:cs="Arial"/>
          <w:color w:val="000000"/>
          <w:szCs w:val="20"/>
        </w:rPr>
      </w:pPr>
      <w:r w:rsidRPr="00FE3321">
        <w:rPr>
          <w:rFonts w:cs="Arial"/>
          <w:color w:val="000000"/>
          <w:szCs w:val="20"/>
        </w:rPr>
        <w:t>Allgäuer Straße 1, D-87435 Kempten</w:t>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t xml:space="preserve">Tel. 0831/575 37 </w:t>
      </w:r>
      <w:r>
        <w:rPr>
          <w:rFonts w:cs="Arial"/>
          <w:color w:val="000000"/>
          <w:szCs w:val="20"/>
        </w:rPr>
        <w:t>13</w:t>
      </w:r>
    </w:p>
    <w:p w:rsidR="00C20038" w:rsidRDefault="00C20038" w:rsidP="00C20038">
      <w:pPr>
        <w:overflowPunct w:val="0"/>
        <w:autoSpaceDE w:val="0"/>
        <w:autoSpaceDN w:val="0"/>
        <w:adjustRightInd w:val="0"/>
        <w:spacing w:after="0" w:line="240" w:lineRule="auto"/>
        <w:rPr>
          <w:rFonts w:cs="Arial"/>
          <w:color w:val="000000"/>
          <w:szCs w:val="20"/>
          <w:lang w:val="en-GB"/>
        </w:rPr>
      </w:pPr>
      <w:r w:rsidRPr="00FE3321">
        <w:rPr>
          <w:color w:val="000000"/>
          <w:szCs w:val="20"/>
          <w:lang w:val="en-GB"/>
        </w:rPr>
        <w:t>Tel. 0831/575 3737, Fax 0831/5753733</w:t>
      </w:r>
      <w:r w:rsidRPr="00FE3321">
        <w:rPr>
          <w:color w:val="000000"/>
          <w:szCs w:val="20"/>
          <w:lang w:val="en-GB"/>
        </w:rPr>
        <w:tab/>
      </w:r>
      <w:r w:rsidRPr="00FE3321">
        <w:rPr>
          <w:color w:val="000000"/>
          <w:szCs w:val="20"/>
          <w:lang w:val="en-GB"/>
        </w:rPr>
        <w:tab/>
      </w:r>
      <w:r w:rsidRPr="00FE3321">
        <w:rPr>
          <w:color w:val="000000"/>
          <w:szCs w:val="20"/>
          <w:lang w:val="en-GB"/>
        </w:rPr>
        <w:tab/>
      </w:r>
      <w:r w:rsidRPr="00FE3321">
        <w:rPr>
          <w:color w:val="000000"/>
          <w:szCs w:val="20"/>
          <w:lang w:val="en-GB"/>
        </w:rPr>
        <w:tab/>
      </w:r>
      <w:r w:rsidRPr="00A81DE4">
        <w:rPr>
          <w:rFonts w:cs="Arial"/>
          <w:szCs w:val="20"/>
          <w:lang w:val="en-GB"/>
        </w:rPr>
        <w:t>fischer@allgaeu.</w:t>
      </w:r>
      <w:r>
        <w:rPr>
          <w:rFonts w:cs="Arial"/>
          <w:color w:val="000000"/>
          <w:szCs w:val="20"/>
          <w:lang w:val="en-GB"/>
        </w:rPr>
        <w:t>de</w:t>
      </w:r>
    </w:p>
    <w:p w:rsidR="00C20038" w:rsidRPr="00A81DE4" w:rsidRDefault="00C20038" w:rsidP="00C20038">
      <w:pPr>
        <w:overflowPunct w:val="0"/>
        <w:autoSpaceDE w:val="0"/>
        <w:autoSpaceDN w:val="0"/>
        <w:adjustRightInd w:val="0"/>
        <w:spacing w:after="0" w:line="240" w:lineRule="auto"/>
        <w:rPr>
          <w:lang w:val="en-GB"/>
        </w:rPr>
      </w:pPr>
      <w:r w:rsidRPr="00A81DE4">
        <w:rPr>
          <w:rFonts w:cs="Arial"/>
          <w:szCs w:val="20"/>
          <w:lang w:val="en-GB"/>
        </w:rPr>
        <w:t>zehnpfennig@allgaeu.</w:t>
      </w:r>
      <w:r>
        <w:rPr>
          <w:color w:val="000000"/>
          <w:szCs w:val="20"/>
          <w:lang w:val="en-GB"/>
        </w:rPr>
        <w:t>de</w:t>
      </w:r>
      <w:r w:rsidRPr="00FE3321">
        <w:rPr>
          <w:color w:val="000000"/>
          <w:szCs w:val="20"/>
          <w:lang w:val="en-GB"/>
        </w:rPr>
        <w:t xml:space="preserve">; </w:t>
      </w:r>
      <w:r w:rsidRPr="00A81DE4">
        <w:rPr>
          <w:szCs w:val="20"/>
          <w:lang w:val="en-GB"/>
        </w:rPr>
        <w:t>www.allgaeu.</w:t>
      </w:r>
      <w:r>
        <w:rPr>
          <w:lang w:val="en-GB"/>
        </w:rPr>
        <w:t>de</w:t>
      </w:r>
    </w:p>
    <w:p w:rsidR="00C20038" w:rsidRPr="00C20038" w:rsidRDefault="00C20038">
      <w:pPr>
        <w:rPr>
          <w:lang w:val="en-GB"/>
        </w:rPr>
      </w:pPr>
    </w:p>
    <w:sectPr w:rsidR="00C20038" w:rsidRPr="00C200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D3" w:rsidRDefault="005F2DD3" w:rsidP="005F2DD3">
      <w:pPr>
        <w:spacing w:after="0" w:line="240" w:lineRule="auto"/>
      </w:pPr>
      <w:r>
        <w:separator/>
      </w:r>
    </w:p>
  </w:endnote>
  <w:endnote w:type="continuationSeparator" w:id="0">
    <w:p w:rsidR="005F2DD3" w:rsidRDefault="005F2DD3" w:rsidP="005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D3" w:rsidRDefault="005F2DD3" w:rsidP="005F2DD3">
      <w:pPr>
        <w:spacing w:after="0" w:line="240" w:lineRule="auto"/>
      </w:pPr>
      <w:r>
        <w:separator/>
      </w:r>
    </w:p>
  </w:footnote>
  <w:footnote w:type="continuationSeparator" w:id="0">
    <w:p w:rsidR="005F2DD3" w:rsidRDefault="005F2DD3" w:rsidP="005F2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03F5C"/>
    <w:multiLevelType w:val="hybridMultilevel"/>
    <w:tmpl w:val="CB0298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94"/>
    <w:rsid w:val="000D77FF"/>
    <w:rsid w:val="001502BA"/>
    <w:rsid w:val="0018340B"/>
    <w:rsid w:val="001C2386"/>
    <w:rsid w:val="001E2D7B"/>
    <w:rsid w:val="001E7B00"/>
    <w:rsid w:val="00221F4C"/>
    <w:rsid w:val="00227CC2"/>
    <w:rsid w:val="00243479"/>
    <w:rsid w:val="00284B5F"/>
    <w:rsid w:val="002903DD"/>
    <w:rsid w:val="0030473B"/>
    <w:rsid w:val="00346C41"/>
    <w:rsid w:val="00353408"/>
    <w:rsid w:val="00355CC4"/>
    <w:rsid w:val="00370196"/>
    <w:rsid w:val="00391997"/>
    <w:rsid w:val="0048235F"/>
    <w:rsid w:val="00494808"/>
    <w:rsid w:val="004B7106"/>
    <w:rsid w:val="004C0CEE"/>
    <w:rsid w:val="0055645A"/>
    <w:rsid w:val="0057544D"/>
    <w:rsid w:val="005B61B4"/>
    <w:rsid w:val="005F2DD3"/>
    <w:rsid w:val="00602EE0"/>
    <w:rsid w:val="00687661"/>
    <w:rsid w:val="006B6F48"/>
    <w:rsid w:val="006B7031"/>
    <w:rsid w:val="006D5536"/>
    <w:rsid w:val="006F7D6D"/>
    <w:rsid w:val="00752D24"/>
    <w:rsid w:val="00772290"/>
    <w:rsid w:val="00795901"/>
    <w:rsid w:val="0079647A"/>
    <w:rsid w:val="0080077A"/>
    <w:rsid w:val="00826B46"/>
    <w:rsid w:val="008A3BDD"/>
    <w:rsid w:val="008E6C65"/>
    <w:rsid w:val="009161BB"/>
    <w:rsid w:val="00924FEF"/>
    <w:rsid w:val="009A04FD"/>
    <w:rsid w:val="00A64441"/>
    <w:rsid w:val="00A73F3A"/>
    <w:rsid w:val="00B41F1D"/>
    <w:rsid w:val="00B442B5"/>
    <w:rsid w:val="00BC63F2"/>
    <w:rsid w:val="00BE613D"/>
    <w:rsid w:val="00C20038"/>
    <w:rsid w:val="00C33EE6"/>
    <w:rsid w:val="00C87917"/>
    <w:rsid w:val="00C964A0"/>
    <w:rsid w:val="00CD4506"/>
    <w:rsid w:val="00D4593D"/>
    <w:rsid w:val="00DA28C3"/>
    <w:rsid w:val="00DA48DE"/>
    <w:rsid w:val="00DA4B30"/>
    <w:rsid w:val="00DE6D0A"/>
    <w:rsid w:val="00E05194"/>
    <w:rsid w:val="00E4152C"/>
    <w:rsid w:val="00E418CE"/>
    <w:rsid w:val="00E56E04"/>
    <w:rsid w:val="00E84CF6"/>
    <w:rsid w:val="00EA7E47"/>
    <w:rsid w:val="00EB249B"/>
    <w:rsid w:val="00EB4E0B"/>
    <w:rsid w:val="00F05CA4"/>
    <w:rsid w:val="00F1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customStyle="1" w:styleId="AGStandard">
    <w:name w:val="AG Standard"/>
    <w:basedOn w:val="Standard"/>
    <w:rsid w:val="002903DD"/>
    <w:pPr>
      <w:suppressAutoHyphens w:val="0"/>
      <w:jc w:val="both"/>
    </w:pPr>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customStyle="1" w:styleId="AGStandard">
    <w:name w:val="AG Standard"/>
    <w:basedOn w:val="Standard"/>
    <w:rsid w:val="002903DD"/>
    <w:pPr>
      <w:suppressAutoHyphens w:val="0"/>
      <w:jc w:val="both"/>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76302">
      <w:bodyDiv w:val="1"/>
      <w:marLeft w:val="0"/>
      <w:marRight w:val="0"/>
      <w:marTop w:val="0"/>
      <w:marBottom w:val="0"/>
      <w:divBdr>
        <w:top w:val="none" w:sz="0" w:space="0" w:color="auto"/>
        <w:left w:val="none" w:sz="0" w:space="0" w:color="auto"/>
        <w:bottom w:val="none" w:sz="0" w:space="0" w:color="auto"/>
        <w:right w:val="none" w:sz="0" w:space="0" w:color="auto"/>
      </w:divBdr>
    </w:div>
    <w:div w:id="18928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Standort</dc:creator>
  <cp:lastModifiedBy>Simone Zehnpfennig</cp:lastModifiedBy>
  <cp:revision>3</cp:revision>
  <cp:lastPrinted>2015-03-11T06:56:00Z</cp:lastPrinted>
  <dcterms:created xsi:type="dcterms:W3CDTF">2016-05-12T12:40:00Z</dcterms:created>
  <dcterms:modified xsi:type="dcterms:W3CDTF">2016-05-12T13:02:00Z</dcterms:modified>
</cp:coreProperties>
</file>