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41F5D" w14:textId="77777777" w:rsidR="00133B9C" w:rsidRDefault="00133B9C" w:rsidP="00133B9C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PRESSE NEWS</w:t>
      </w:r>
    </w:p>
    <w:p w14:paraId="55643130" w14:textId="253C1621" w:rsidR="00133B9C" w:rsidRDefault="00E32AB9" w:rsidP="00133B9C">
      <w:pPr>
        <w:pStyle w:val="Tex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4. Fachkräftekongress Allgäu: krisenresilientes Personalmanagement</w:t>
      </w:r>
    </w:p>
    <w:p w14:paraId="004E7126" w14:textId="37838C76" w:rsidR="00D25252" w:rsidRPr="00E32AB9" w:rsidRDefault="00E32AB9" w:rsidP="00133B9C">
      <w:pPr>
        <w:pStyle w:val="Text"/>
        <w:rPr>
          <w:rFonts w:ascii="Verdana" w:eastAsia="Verdana" w:hAnsi="Verdana" w:cs="Verdana"/>
          <w:b/>
          <w:bCs/>
          <w:sz w:val="20"/>
          <w:szCs w:val="20"/>
        </w:rPr>
      </w:pPr>
      <w:r w:rsidRPr="00E32AB9">
        <w:rPr>
          <w:rFonts w:ascii="Verdana" w:eastAsia="Verdana" w:hAnsi="Verdana" w:cs="Verdana"/>
          <w:b/>
          <w:bCs/>
          <w:sz w:val="20"/>
          <w:szCs w:val="20"/>
        </w:rPr>
        <w:t>Wie Veränderungsprozesse einfach gemeistert werden können</w:t>
      </w:r>
      <w:r>
        <w:rPr>
          <w:rFonts w:ascii="Verdana" w:eastAsia="Verdana" w:hAnsi="Verdana" w:cs="Verdana"/>
          <w:b/>
          <w:bCs/>
          <w:sz w:val="20"/>
          <w:szCs w:val="20"/>
        </w:rPr>
        <w:t>: Diskussion</w:t>
      </w:r>
      <w:r w:rsidRPr="00E32AB9">
        <w:rPr>
          <w:rFonts w:ascii="Verdana" w:eastAsia="Verdana" w:hAnsi="Verdana" w:cs="Verdana"/>
          <w:b/>
          <w:bCs/>
          <w:sz w:val="20"/>
          <w:szCs w:val="20"/>
        </w:rPr>
        <w:t xml:space="preserve"> digital </w:t>
      </w:r>
      <w:r>
        <w:rPr>
          <w:rFonts w:ascii="Verdana" w:eastAsia="Verdana" w:hAnsi="Verdana" w:cs="Verdana"/>
          <w:b/>
          <w:bCs/>
          <w:sz w:val="20"/>
          <w:szCs w:val="20"/>
        </w:rPr>
        <w:t>verfolgen und mitdiskutieren</w:t>
      </w:r>
    </w:p>
    <w:p w14:paraId="0C119701" w14:textId="77777777" w:rsidR="00E32AB9" w:rsidRDefault="00E32AB9" w:rsidP="00133B9C">
      <w:pPr>
        <w:pStyle w:val="Text"/>
        <w:rPr>
          <w:rFonts w:ascii="Verdana" w:eastAsia="Verdana" w:hAnsi="Verdana" w:cs="Verdana"/>
          <w:sz w:val="20"/>
          <w:szCs w:val="20"/>
        </w:rPr>
      </w:pPr>
    </w:p>
    <w:p w14:paraId="32F4E597" w14:textId="56D38473" w:rsidR="00E32AB9" w:rsidRDefault="00133B9C" w:rsidP="00E32AB9">
      <w:pPr>
        <w:shd w:val="clear" w:color="auto" w:fill="FFFFFF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Kempten (AG, </w:t>
      </w:r>
      <w:r w:rsidR="007E4B80">
        <w:rPr>
          <w:rFonts w:ascii="Verdana" w:hAnsi="Verdana"/>
          <w:szCs w:val="20"/>
        </w:rPr>
        <w:t>1</w:t>
      </w:r>
      <w:r w:rsidR="00E32AB9">
        <w:rPr>
          <w:rFonts w:ascii="Verdana" w:hAnsi="Verdana"/>
          <w:szCs w:val="20"/>
        </w:rPr>
        <w:t>1</w:t>
      </w:r>
      <w:r w:rsidR="00D25252">
        <w:rPr>
          <w:rFonts w:ascii="Verdana" w:hAnsi="Verdana"/>
          <w:szCs w:val="20"/>
        </w:rPr>
        <w:t>.10</w:t>
      </w:r>
      <w:r>
        <w:rPr>
          <w:rFonts w:ascii="Verdana" w:hAnsi="Verdana"/>
          <w:szCs w:val="20"/>
        </w:rPr>
        <w:t xml:space="preserve">.2021) </w:t>
      </w:r>
      <w:r w:rsidRPr="00572846">
        <w:rPr>
          <w:rFonts w:ascii="Verdana" w:hAnsi="Verdana"/>
          <w:szCs w:val="20"/>
        </w:rPr>
        <w:t>–</w:t>
      </w:r>
      <w:r w:rsidR="00E32AB9">
        <w:rPr>
          <w:rFonts w:ascii="Verdana" w:hAnsi="Verdana"/>
          <w:szCs w:val="20"/>
        </w:rPr>
        <w:t xml:space="preserve"> </w:t>
      </w:r>
      <w:r w:rsidR="00930B30">
        <w:rPr>
          <w:rFonts w:ascii="Verdana" w:hAnsi="Verdana"/>
          <w:szCs w:val="20"/>
        </w:rPr>
        <w:t xml:space="preserve">Fachkräfte für das Allgäu gewinnen und halten ist ein Ziel der Allgäu GmbH. </w:t>
      </w:r>
      <w:r w:rsidR="00E32AB9">
        <w:rPr>
          <w:rFonts w:ascii="Verdana" w:hAnsi="Verdana"/>
          <w:szCs w:val="20"/>
        </w:rPr>
        <w:t>Zusammen mit der IHK Schwaben veranstaltet sie den nun schon 4. Fachkräftekongress,</w:t>
      </w:r>
      <w:r w:rsidR="00E32AB9" w:rsidRPr="00E32AB9">
        <w:rPr>
          <w:rFonts w:ascii="Verdana" w:hAnsi="Verdana"/>
          <w:szCs w:val="20"/>
        </w:rPr>
        <w:t xml:space="preserve"> </w:t>
      </w:r>
      <w:r w:rsidR="00E32AB9">
        <w:rPr>
          <w:rFonts w:ascii="Verdana" w:hAnsi="Verdana"/>
          <w:szCs w:val="20"/>
        </w:rPr>
        <w:t xml:space="preserve">der am 19. Oktober </w:t>
      </w:r>
      <w:r w:rsidR="00410030">
        <w:rPr>
          <w:rFonts w:ascii="Verdana" w:hAnsi="Verdana"/>
          <w:szCs w:val="20"/>
        </w:rPr>
        <w:t xml:space="preserve">von 14 bis 16 Uhr </w:t>
      </w:r>
      <w:r w:rsidR="00E32AB9">
        <w:rPr>
          <w:rFonts w:ascii="Verdana" w:hAnsi="Verdana"/>
          <w:szCs w:val="20"/>
        </w:rPr>
        <w:t>als moderierte Paneldiskussion digital stattfindet</w:t>
      </w:r>
      <w:r w:rsidR="00930B30">
        <w:rPr>
          <w:rFonts w:ascii="Verdana" w:hAnsi="Verdana"/>
          <w:szCs w:val="20"/>
        </w:rPr>
        <w:t xml:space="preserve"> und dadurch allen </w:t>
      </w:r>
      <w:r w:rsidR="00410030">
        <w:rPr>
          <w:rFonts w:ascii="Verdana" w:hAnsi="Verdana"/>
          <w:szCs w:val="20"/>
        </w:rPr>
        <w:t>i</w:t>
      </w:r>
      <w:r w:rsidR="00930B30">
        <w:rPr>
          <w:rFonts w:ascii="Verdana" w:hAnsi="Verdana"/>
          <w:szCs w:val="20"/>
        </w:rPr>
        <w:t xml:space="preserve">nteressierten </w:t>
      </w:r>
      <w:r w:rsidR="00410030" w:rsidRPr="00E32AB9">
        <w:rPr>
          <w:rFonts w:ascii="Verdana" w:hAnsi="Verdana"/>
          <w:szCs w:val="20"/>
        </w:rPr>
        <w:t>Personalverantwortliche sowie Unternehme</w:t>
      </w:r>
      <w:r w:rsidR="00410030">
        <w:rPr>
          <w:rFonts w:ascii="Verdana" w:hAnsi="Verdana"/>
          <w:szCs w:val="20"/>
        </w:rPr>
        <w:t>r</w:t>
      </w:r>
      <w:r w:rsidR="00410030" w:rsidRPr="00E32AB9">
        <w:rPr>
          <w:rFonts w:ascii="Verdana" w:hAnsi="Verdana"/>
          <w:szCs w:val="20"/>
        </w:rPr>
        <w:t>n</w:t>
      </w:r>
      <w:r w:rsidR="00410030">
        <w:rPr>
          <w:rFonts w:ascii="Verdana" w:hAnsi="Verdana"/>
          <w:szCs w:val="20"/>
        </w:rPr>
        <w:t xml:space="preserve"> und Unternehmerinnen</w:t>
      </w:r>
      <w:r w:rsidR="00410030" w:rsidRPr="00E32AB9">
        <w:rPr>
          <w:rFonts w:ascii="Verdana" w:hAnsi="Verdana"/>
          <w:szCs w:val="20"/>
        </w:rPr>
        <w:t xml:space="preserve"> aus der Region</w:t>
      </w:r>
      <w:r w:rsidR="00410030">
        <w:rPr>
          <w:rFonts w:ascii="Verdana" w:hAnsi="Verdana"/>
          <w:szCs w:val="20"/>
        </w:rPr>
        <w:t xml:space="preserve"> </w:t>
      </w:r>
      <w:r w:rsidR="00930B30">
        <w:rPr>
          <w:rFonts w:ascii="Verdana" w:hAnsi="Verdana"/>
          <w:szCs w:val="20"/>
        </w:rPr>
        <w:t xml:space="preserve">offensteht. Moderiert wird der Kongress </w:t>
      </w:r>
      <w:r w:rsidR="00E32AB9" w:rsidRPr="00E32AB9">
        <w:rPr>
          <w:rFonts w:ascii="Verdana" w:hAnsi="Verdana"/>
          <w:szCs w:val="20"/>
        </w:rPr>
        <w:t>von Uli Hagemeier, Redaktionsleiter des Allgäuer Zeitungsverla</w:t>
      </w:r>
      <w:r w:rsidR="00930B30">
        <w:rPr>
          <w:rFonts w:ascii="Verdana" w:hAnsi="Verdana"/>
          <w:szCs w:val="20"/>
        </w:rPr>
        <w:t xml:space="preserve">g. </w:t>
      </w:r>
    </w:p>
    <w:p w14:paraId="2559E1C6" w14:textId="63002EF0" w:rsidR="00E32AB9" w:rsidRPr="00E32AB9" w:rsidRDefault="00410030" w:rsidP="00E32AB9">
      <w:pPr>
        <w:shd w:val="clear" w:color="auto" w:fill="FFFFFF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Im Mittelpunkt des Austauschs stehen </w:t>
      </w:r>
      <w:r w:rsidRPr="00E32AB9">
        <w:rPr>
          <w:rFonts w:ascii="Verdana" w:hAnsi="Verdana"/>
          <w:szCs w:val="20"/>
        </w:rPr>
        <w:t>Fragen, die viele Allgäuer Unternehmen,</w:t>
      </w:r>
      <w:r>
        <w:rPr>
          <w:rFonts w:ascii="Verdana" w:hAnsi="Verdana"/>
          <w:szCs w:val="20"/>
        </w:rPr>
        <w:t xml:space="preserve"> </w:t>
      </w:r>
      <w:r w:rsidRPr="00E32AB9">
        <w:rPr>
          <w:rFonts w:ascii="Verdana" w:hAnsi="Verdana"/>
          <w:szCs w:val="20"/>
        </w:rPr>
        <w:t>Personalverantwortliche und GeschäftsführerInnen im vergangen</w:t>
      </w:r>
      <w:r>
        <w:rPr>
          <w:rFonts w:ascii="Verdana" w:hAnsi="Verdana"/>
          <w:szCs w:val="20"/>
        </w:rPr>
        <w:t>en</w:t>
      </w:r>
      <w:r w:rsidRPr="00E32AB9">
        <w:rPr>
          <w:rFonts w:ascii="Verdana" w:hAnsi="Verdana"/>
          <w:szCs w:val="20"/>
        </w:rPr>
        <w:t xml:space="preserve"> Jahr begleitet haben</w:t>
      </w:r>
      <w:r>
        <w:rPr>
          <w:rFonts w:ascii="Verdana" w:hAnsi="Verdana"/>
          <w:szCs w:val="20"/>
        </w:rPr>
        <w:t>: W</w:t>
      </w:r>
      <w:r w:rsidR="00E32AB9" w:rsidRPr="00E32AB9">
        <w:rPr>
          <w:rFonts w:ascii="Verdana" w:hAnsi="Verdana"/>
          <w:szCs w:val="20"/>
        </w:rPr>
        <w:t xml:space="preserve">ie können mithilfe eines krisenresilienten Personalmanagements neue Fachkräfte gewonnen werden? Was kennzeichnet eine gesunde Organisationskultur? Und wie binde ich Mitarbeitende auch in schwierigen Zeiten an mein Unternehmen? </w:t>
      </w:r>
      <w:r w:rsidR="00801840">
        <w:rPr>
          <w:rFonts w:ascii="Verdana" w:hAnsi="Verdana"/>
          <w:szCs w:val="20"/>
        </w:rPr>
        <w:t>Wie mithilfe</w:t>
      </w:r>
      <w:r>
        <w:rPr>
          <w:rFonts w:ascii="Verdana" w:hAnsi="Verdana"/>
          <w:szCs w:val="20"/>
        </w:rPr>
        <w:t xml:space="preserve"> </w:t>
      </w:r>
      <w:r w:rsidR="00E32AB9" w:rsidRPr="00E32AB9">
        <w:rPr>
          <w:rFonts w:ascii="Verdana" w:hAnsi="Verdana"/>
          <w:szCs w:val="20"/>
        </w:rPr>
        <w:t>individuelle</w:t>
      </w:r>
      <w:r w:rsidR="00801840">
        <w:rPr>
          <w:rFonts w:ascii="Verdana" w:hAnsi="Verdana"/>
          <w:szCs w:val="20"/>
        </w:rPr>
        <w:t>r</w:t>
      </w:r>
      <w:r w:rsidR="00E32AB9" w:rsidRPr="00E32AB9">
        <w:rPr>
          <w:rFonts w:ascii="Verdana" w:hAnsi="Verdana"/>
          <w:szCs w:val="20"/>
        </w:rPr>
        <w:t xml:space="preserve"> und organisationale</w:t>
      </w:r>
      <w:r w:rsidR="00801840">
        <w:rPr>
          <w:rFonts w:ascii="Verdana" w:hAnsi="Verdana"/>
          <w:szCs w:val="20"/>
        </w:rPr>
        <w:t>r</w:t>
      </w:r>
      <w:r w:rsidR="00E32AB9" w:rsidRPr="00E32AB9">
        <w:rPr>
          <w:rFonts w:ascii="Verdana" w:hAnsi="Verdana"/>
          <w:szCs w:val="20"/>
        </w:rPr>
        <w:t xml:space="preserve"> Resilienz Veränderungsprozesse </w:t>
      </w:r>
      <w:r w:rsidR="00801840">
        <w:rPr>
          <w:rFonts w:ascii="Verdana" w:hAnsi="Verdana"/>
          <w:szCs w:val="20"/>
        </w:rPr>
        <w:t>ge</w:t>
      </w:r>
      <w:r>
        <w:rPr>
          <w:rFonts w:ascii="Verdana" w:hAnsi="Verdana"/>
          <w:szCs w:val="20"/>
        </w:rPr>
        <w:t>meister</w:t>
      </w:r>
      <w:r w:rsidR="00801840">
        <w:rPr>
          <w:rFonts w:ascii="Verdana" w:hAnsi="Verdana"/>
          <w:szCs w:val="20"/>
        </w:rPr>
        <w:t>t werden</w:t>
      </w:r>
      <w:r>
        <w:rPr>
          <w:rFonts w:ascii="Verdana" w:hAnsi="Verdana"/>
          <w:szCs w:val="20"/>
        </w:rPr>
        <w:t xml:space="preserve"> k</w:t>
      </w:r>
      <w:r w:rsidR="00543115">
        <w:rPr>
          <w:rFonts w:ascii="Verdana" w:hAnsi="Verdana"/>
          <w:szCs w:val="20"/>
        </w:rPr>
        <w:t>önnen</w:t>
      </w:r>
      <w:r w:rsidR="00801840">
        <w:rPr>
          <w:rFonts w:ascii="Verdana" w:hAnsi="Verdana"/>
          <w:szCs w:val="20"/>
        </w:rPr>
        <w:t>, erläutern</w:t>
      </w:r>
      <w:r w:rsidR="00930B30">
        <w:rPr>
          <w:rFonts w:ascii="Verdana" w:hAnsi="Verdana"/>
          <w:szCs w:val="20"/>
        </w:rPr>
        <w:t xml:space="preserve"> von 14 bis 16 Uhr via Zoom </w:t>
      </w:r>
      <w:r>
        <w:rPr>
          <w:rFonts w:ascii="Verdana" w:hAnsi="Verdana"/>
          <w:szCs w:val="20"/>
        </w:rPr>
        <w:t xml:space="preserve">Personalverantwortliche der AÜW, Allgäu Batterie, des Ingenieurbüro Anwander und </w:t>
      </w:r>
      <w:r w:rsidRPr="00E32AB9">
        <w:rPr>
          <w:rFonts w:ascii="Verdana" w:hAnsi="Verdana"/>
          <w:szCs w:val="20"/>
        </w:rPr>
        <w:t>CEO pro-micron GmbH</w:t>
      </w:r>
      <w:r>
        <w:rPr>
          <w:rFonts w:ascii="Verdana" w:hAnsi="Verdana"/>
          <w:szCs w:val="20"/>
        </w:rPr>
        <w:t xml:space="preserve">. </w:t>
      </w:r>
    </w:p>
    <w:p w14:paraId="16EA2FDE" w14:textId="77777777" w:rsidR="00543115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P</w:t>
      </w:r>
      <w:r w:rsidR="00543115">
        <w:rPr>
          <w:rFonts w:ascii="Verdana" w:hAnsi="Verdana"/>
          <w:szCs w:val="20"/>
        </w:rPr>
        <w:t>rogramm</w:t>
      </w:r>
    </w:p>
    <w:p w14:paraId="6391A249" w14:textId="5EF92415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14:00 bis 14:45 Uhr:</w:t>
      </w:r>
    </w:p>
    <w:p w14:paraId="650BBE82" w14:textId="0979B470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Best-Practice-Beispiele aus der Region:</w:t>
      </w:r>
    </w:p>
    <w:p w14:paraId="0E9861F6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Doris Sommer, Personalleiterin AÜW: Personalmanagement in Zeiten von Corona – „Wir hatten einen Plan &amp; jetzt machen wir vieles besser“</w:t>
      </w:r>
    </w:p>
    <w:p w14:paraId="06F2E0F4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Heinz Waldmann, Geschäftsführer ANWANDER: Identität schafft Identifikation – Wie eine gesunde Organisation die Mitarbeiterbindung in Krisen stärkt</w:t>
      </w:r>
    </w:p>
    <w:p w14:paraId="30BC1D97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14:45 bis 15:30 Uhr:</w:t>
      </w:r>
    </w:p>
    <w:p w14:paraId="3BC7E486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 xml:space="preserve">Moderierte Paneldiskussion mit vier Allgäuer Unternehmen: </w:t>
      </w:r>
    </w:p>
    <w:p w14:paraId="7E96CB22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Manuel Diepolder, Geschäftsführer Allgäu Batterie</w:t>
      </w:r>
    </w:p>
    <w:p w14:paraId="79FBCB1D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Heinz Waldmann, Geschäftsführer ANWANDER</w:t>
      </w:r>
    </w:p>
    <w:p w14:paraId="4BAC09CD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Doris Sommer, Personalleiterin AÜW</w:t>
      </w:r>
    </w:p>
    <w:p w14:paraId="2200D777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Hubertus von Zastrow, CEO pro-micron GmbH</w:t>
      </w:r>
    </w:p>
    <w:p w14:paraId="38B07E78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15:30 bis 16:00 Uhr:</w:t>
      </w:r>
    </w:p>
    <w:p w14:paraId="65F09091" w14:textId="77777777" w:rsidR="00E32AB9" w:rsidRPr="00E32AB9" w:rsidRDefault="00E32AB9" w:rsidP="00410030">
      <w:pPr>
        <w:shd w:val="clear" w:color="auto" w:fill="FFFFFF"/>
        <w:spacing w:after="0"/>
        <w:rPr>
          <w:rFonts w:ascii="Verdana" w:hAnsi="Verdana"/>
          <w:szCs w:val="20"/>
        </w:rPr>
      </w:pPr>
      <w:r w:rsidRPr="00E32AB9">
        <w:rPr>
          <w:rFonts w:ascii="Verdana" w:hAnsi="Verdana"/>
          <w:szCs w:val="20"/>
        </w:rPr>
        <w:t>Abschließendes interaktives Austauschforum und moderierte Abschlussrunde mit Aufsichtsratsvorsitzender Frau Maria Rita Zinnecker</w:t>
      </w:r>
    </w:p>
    <w:p w14:paraId="72882BBF" w14:textId="77777777" w:rsidR="00801840" w:rsidRDefault="00801840" w:rsidP="00E32AB9">
      <w:pPr>
        <w:shd w:val="clear" w:color="auto" w:fill="FFFFFF"/>
        <w:rPr>
          <w:rFonts w:ascii="Verdana" w:hAnsi="Verdana"/>
          <w:szCs w:val="20"/>
        </w:rPr>
      </w:pPr>
    </w:p>
    <w:p w14:paraId="02F62C3C" w14:textId="5F93B5AB" w:rsidR="005F2D37" w:rsidRPr="00572846" w:rsidRDefault="00801840" w:rsidP="00D25252">
      <w:pPr>
        <w:shd w:val="clear" w:color="auto" w:fill="FFFFFF"/>
        <w:rPr>
          <w:rFonts w:ascii="Verdana" w:eastAsia="Times New Roman" w:hAnsi="Verdana" w:cs="Arial"/>
          <w:szCs w:val="20"/>
          <w:lang w:eastAsia="de-DE"/>
        </w:rPr>
      </w:pPr>
      <w:r>
        <w:rPr>
          <w:rFonts w:ascii="Verdana" w:hAnsi="Verdana"/>
          <w:szCs w:val="20"/>
        </w:rPr>
        <w:t>Interessierte können sich ü</w:t>
      </w:r>
      <w:r w:rsidR="00E32AB9" w:rsidRPr="00E32AB9">
        <w:rPr>
          <w:rFonts w:ascii="Verdana" w:hAnsi="Verdana"/>
          <w:szCs w:val="20"/>
        </w:rPr>
        <w:t xml:space="preserve">ber </w:t>
      </w:r>
      <w:r w:rsidR="00543115">
        <w:rPr>
          <w:rFonts w:ascii="Verdana" w:hAnsi="Verdana"/>
          <w:color w:val="222222"/>
          <w:shd w:val="clear" w:color="auto" w:fill="FFFFFF"/>
        </w:rPr>
        <w:t> </w:t>
      </w:r>
      <w:hyperlink r:id="rId9" w:tgtFrame="_blank" w:history="1">
        <w:r w:rsidR="00543115">
          <w:rPr>
            <w:rStyle w:val="Hyperlink"/>
            <w:rFonts w:ascii="Verdana" w:hAnsi="Verdana"/>
            <w:color w:val="1155CC"/>
            <w:shd w:val="clear" w:color="auto" w:fill="FFFFFF"/>
          </w:rPr>
          <w:t>https://fachkraeftekongress-allgaeu-2021.eventbrite.de</w:t>
        </w:r>
      </w:hyperlink>
      <w:r w:rsidR="00E32AB9" w:rsidRPr="00E32AB9">
        <w:rPr>
          <w:rFonts w:ascii="Verdana" w:hAnsi="Verdana"/>
          <w:szCs w:val="20"/>
        </w:rPr>
        <w:t xml:space="preserve"> </w:t>
      </w:r>
      <w:r w:rsidR="00543115">
        <w:rPr>
          <w:rFonts w:ascii="Verdana" w:hAnsi="Verdana"/>
          <w:szCs w:val="20"/>
        </w:rPr>
        <w:t>zur kostenlose Teilnahme a</w:t>
      </w:r>
      <w:r>
        <w:rPr>
          <w:rFonts w:ascii="Verdana" w:hAnsi="Verdana"/>
          <w:szCs w:val="20"/>
        </w:rPr>
        <w:t>nmelden</w:t>
      </w:r>
      <w:r w:rsidR="00543115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t xml:space="preserve"> </w:t>
      </w:r>
    </w:p>
    <w:p w14:paraId="390B9958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Presskontakt</w:t>
      </w:r>
    </w:p>
    <w:p w14:paraId="0D068A82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Simone Zehnpfennig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B66DD">
        <w:rPr>
          <w:rFonts w:ascii="Verdana" w:hAnsi="Verdana"/>
          <w:sz w:val="20"/>
          <w:szCs w:val="20"/>
        </w:rPr>
        <w:t>Bernhard Joachim</w:t>
      </w:r>
    </w:p>
    <w:p w14:paraId="4EFC56EC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Pressesprecherin Allgäu GmbH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Geschäftsführer Allgäu GmbH</w:t>
      </w:r>
    </w:p>
    <w:p w14:paraId="419F7054" w14:textId="77777777" w:rsidR="00133B9C" w:rsidRPr="00133B9C" w:rsidRDefault="00133B9C" w:rsidP="00133B9C">
      <w:pPr>
        <w:pStyle w:val="Text"/>
        <w:rPr>
          <w:rFonts w:ascii="Verdana" w:hAnsi="Verdana"/>
          <w:sz w:val="20"/>
          <w:szCs w:val="20"/>
          <w:lang w:val="en-US"/>
        </w:rPr>
      </w:pPr>
      <w:r w:rsidRPr="00133B9C">
        <w:rPr>
          <w:rFonts w:ascii="Verdana" w:hAnsi="Verdana"/>
          <w:sz w:val="20"/>
          <w:szCs w:val="20"/>
          <w:lang w:val="en-US"/>
        </w:rPr>
        <w:t>Tel 0831/5753737</w:t>
      </w:r>
      <w:r w:rsidRPr="00133B9C">
        <w:rPr>
          <w:rFonts w:ascii="Verdana" w:hAnsi="Verdana"/>
          <w:sz w:val="20"/>
          <w:szCs w:val="20"/>
          <w:lang w:val="en-US"/>
        </w:rPr>
        <w:tab/>
      </w:r>
      <w:r w:rsidRPr="00133B9C">
        <w:rPr>
          <w:rFonts w:ascii="Verdana" w:hAnsi="Verdana"/>
          <w:sz w:val="20"/>
          <w:szCs w:val="20"/>
          <w:lang w:val="en-US"/>
        </w:rPr>
        <w:tab/>
      </w:r>
      <w:r w:rsidRPr="00133B9C">
        <w:rPr>
          <w:rFonts w:ascii="Verdana" w:hAnsi="Verdana"/>
          <w:sz w:val="20"/>
          <w:szCs w:val="20"/>
          <w:lang w:val="en-US"/>
        </w:rPr>
        <w:tab/>
      </w:r>
      <w:r w:rsidRPr="00133B9C">
        <w:rPr>
          <w:rFonts w:ascii="Verdana" w:hAnsi="Verdana"/>
          <w:sz w:val="20"/>
          <w:szCs w:val="20"/>
          <w:lang w:val="en-US"/>
        </w:rPr>
        <w:tab/>
        <w:t>Tel 0831 /575373</w:t>
      </w:r>
      <w:r w:rsidR="008B66DD">
        <w:rPr>
          <w:rFonts w:ascii="Verdana" w:hAnsi="Verdana"/>
          <w:sz w:val="20"/>
          <w:szCs w:val="20"/>
          <w:lang w:val="en-US"/>
        </w:rPr>
        <w:t>1</w:t>
      </w:r>
    </w:p>
    <w:p w14:paraId="1CA52321" w14:textId="77777777" w:rsidR="00133B9C" w:rsidRPr="00133B9C" w:rsidRDefault="00A67C1A" w:rsidP="00133B9C">
      <w:pPr>
        <w:pStyle w:val="Text"/>
        <w:rPr>
          <w:rFonts w:ascii="Verdana" w:hAnsi="Verdana"/>
          <w:sz w:val="20"/>
          <w:szCs w:val="20"/>
          <w:lang w:val="en-US"/>
        </w:rPr>
      </w:pPr>
      <w:hyperlink r:id="rId10" w:history="1">
        <w:r w:rsidR="00133B9C" w:rsidRPr="00133B9C">
          <w:rPr>
            <w:rStyle w:val="Hyperlink"/>
            <w:rFonts w:ascii="Verdana" w:hAnsi="Verdana"/>
            <w:sz w:val="20"/>
            <w:szCs w:val="20"/>
            <w:lang w:val="en-US"/>
          </w:rPr>
          <w:t>zehnpfennig@allgaeu.de</w:t>
        </w:r>
      </w:hyperlink>
      <w:r w:rsidR="00133B9C" w:rsidRPr="00133B9C">
        <w:rPr>
          <w:rFonts w:ascii="Verdana" w:hAnsi="Verdana"/>
          <w:sz w:val="20"/>
          <w:szCs w:val="20"/>
          <w:lang w:val="en-US"/>
        </w:rPr>
        <w:tab/>
      </w:r>
      <w:r w:rsidR="00133B9C" w:rsidRPr="00133B9C">
        <w:rPr>
          <w:rFonts w:ascii="Verdana" w:hAnsi="Verdana"/>
          <w:sz w:val="20"/>
          <w:szCs w:val="20"/>
          <w:lang w:val="en-US"/>
        </w:rPr>
        <w:tab/>
      </w:r>
      <w:r w:rsidR="00133B9C" w:rsidRPr="00133B9C">
        <w:rPr>
          <w:rFonts w:ascii="Verdana" w:hAnsi="Verdana"/>
          <w:sz w:val="20"/>
          <w:szCs w:val="20"/>
          <w:lang w:val="en-US"/>
        </w:rPr>
        <w:tab/>
      </w:r>
      <w:hyperlink r:id="rId11" w:history="1">
        <w:r w:rsidR="008B66DD" w:rsidRPr="00EC67FA">
          <w:rPr>
            <w:rStyle w:val="Hyperlink"/>
            <w:rFonts w:ascii="Verdana" w:hAnsi="Verdana"/>
            <w:sz w:val="20"/>
            <w:szCs w:val="20"/>
            <w:lang w:val="en-US"/>
          </w:rPr>
          <w:t>joachim@allgaeu.de</w:t>
        </w:r>
      </w:hyperlink>
    </w:p>
    <w:p w14:paraId="06416FF3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www.allgaeu.de</w:t>
      </w:r>
    </w:p>
    <w:p w14:paraId="17707148" w14:textId="77777777" w:rsidR="00133B9C" w:rsidRDefault="00133B9C" w:rsidP="00133B9C">
      <w:pPr>
        <w:rPr>
          <w:b/>
          <w:lang w:val="en-US"/>
        </w:rPr>
      </w:pPr>
    </w:p>
    <w:p w14:paraId="4FB68CE1" w14:textId="77777777" w:rsidR="009808CB" w:rsidRPr="00213CA5" w:rsidRDefault="009808CB">
      <w:pPr>
        <w:rPr>
          <w:b/>
        </w:rPr>
      </w:pPr>
    </w:p>
    <w:sectPr w:rsidR="009808CB" w:rsidRPr="00213CA5" w:rsidSect="00EB1F9B">
      <w:headerReference w:type="default" r:id="rId12"/>
      <w:footerReference w:type="default" r:id="rId13"/>
      <w:headerReference w:type="first" r:id="rId14"/>
      <w:pgSz w:w="11906" w:h="16838"/>
      <w:pgMar w:top="2552" w:right="567" w:bottom="993" w:left="1559" w:header="1134" w:footer="85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11C2D" w14:textId="77777777" w:rsidR="00647F7C" w:rsidRDefault="00647F7C" w:rsidP="008F40C4">
      <w:pPr>
        <w:spacing w:after="0" w:line="240" w:lineRule="auto"/>
      </w:pPr>
      <w:r>
        <w:separator/>
      </w:r>
    </w:p>
  </w:endnote>
  <w:endnote w:type="continuationSeparator" w:id="0">
    <w:p w14:paraId="4787CE63" w14:textId="77777777" w:rsidR="00647F7C" w:rsidRDefault="00647F7C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7B17CA48" w14:textId="77777777" w:rsidR="003F48F3" w:rsidRDefault="003F48F3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A67C1A">
          <w:rPr>
            <w:noProof/>
            <w:color w:val="A6A6A6" w:themeColor="background1" w:themeShade="A6"/>
            <w:sz w:val="16"/>
          </w:rPr>
          <w:t>1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5AB81521" w14:textId="77777777" w:rsidR="003F48F3" w:rsidRDefault="003F48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76A5" w14:textId="77777777" w:rsidR="00647F7C" w:rsidRDefault="00647F7C" w:rsidP="008F40C4">
      <w:pPr>
        <w:spacing w:after="0" w:line="240" w:lineRule="auto"/>
      </w:pPr>
      <w:r>
        <w:separator/>
      </w:r>
    </w:p>
  </w:footnote>
  <w:footnote w:type="continuationSeparator" w:id="0">
    <w:p w14:paraId="3F83E6D9" w14:textId="77777777" w:rsidR="00647F7C" w:rsidRDefault="00647F7C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82C0A" w14:textId="77777777" w:rsidR="008F40C4" w:rsidRDefault="00493E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C4688C" wp14:editId="44EBB041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FF171D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D58EF3" wp14:editId="3BD9B1E1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FDFABC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" strokecolor="#a5a5a5 [2092]"/>
          </w:pict>
        </mc:Fallback>
      </mc:AlternateContent>
    </w:r>
    <w:r w:rsidR="00133B9C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2989E805" wp14:editId="2A96D5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1F2DF" w14:textId="77777777" w:rsidR="008F40C4" w:rsidRDefault="00D8393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7BB14C" wp14:editId="5F4DAE0A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DF90D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A922B" wp14:editId="106661FA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70C52F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" strokecolor="#a5a5a5 [2092]"/>
          </w:pict>
        </mc:Fallback>
      </mc:AlternateContent>
    </w:r>
    <w:r w:rsidR="00133B9C"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42C96BF1" wp14:editId="443ED8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D64"/>
    <w:multiLevelType w:val="multilevel"/>
    <w:tmpl w:val="4C82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B0F02"/>
    <w:multiLevelType w:val="multilevel"/>
    <w:tmpl w:val="E46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7C"/>
    <w:rsid w:val="000B6B83"/>
    <w:rsid w:val="000F4A3F"/>
    <w:rsid w:val="00133B9C"/>
    <w:rsid w:val="00182A1F"/>
    <w:rsid w:val="00213CA5"/>
    <w:rsid w:val="00272A99"/>
    <w:rsid w:val="002A69AD"/>
    <w:rsid w:val="002B00DE"/>
    <w:rsid w:val="002B0D8B"/>
    <w:rsid w:val="002D1462"/>
    <w:rsid w:val="002E48F6"/>
    <w:rsid w:val="003F4359"/>
    <w:rsid w:val="003F48F3"/>
    <w:rsid w:val="00410030"/>
    <w:rsid w:val="00445DFF"/>
    <w:rsid w:val="00493ED6"/>
    <w:rsid w:val="004C2747"/>
    <w:rsid w:val="00506180"/>
    <w:rsid w:val="0052422D"/>
    <w:rsid w:val="00543115"/>
    <w:rsid w:val="00572846"/>
    <w:rsid w:val="005B2F9A"/>
    <w:rsid w:val="005D1A98"/>
    <w:rsid w:val="005F2D37"/>
    <w:rsid w:val="00601BA6"/>
    <w:rsid w:val="00642C01"/>
    <w:rsid w:val="00647F7C"/>
    <w:rsid w:val="006A0723"/>
    <w:rsid w:val="006C3100"/>
    <w:rsid w:val="00722CF0"/>
    <w:rsid w:val="007701C9"/>
    <w:rsid w:val="007E4B80"/>
    <w:rsid w:val="00801840"/>
    <w:rsid w:val="008B66DD"/>
    <w:rsid w:val="008F40C4"/>
    <w:rsid w:val="008F6E68"/>
    <w:rsid w:val="00900E9A"/>
    <w:rsid w:val="00930B30"/>
    <w:rsid w:val="00980384"/>
    <w:rsid w:val="009808CB"/>
    <w:rsid w:val="009F0A5C"/>
    <w:rsid w:val="00A02900"/>
    <w:rsid w:val="00A31438"/>
    <w:rsid w:val="00A35B95"/>
    <w:rsid w:val="00A57FE2"/>
    <w:rsid w:val="00A667AF"/>
    <w:rsid w:val="00A67C1A"/>
    <w:rsid w:val="00A91F0C"/>
    <w:rsid w:val="00AA7BC8"/>
    <w:rsid w:val="00B963C0"/>
    <w:rsid w:val="00BC11B4"/>
    <w:rsid w:val="00C4374C"/>
    <w:rsid w:val="00CA7D40"/>
    <w:rsid w:val="00D24A7E"/>
    <w:rsid w:val="00D25252"/>
    <w:rsid w:val="00D83937"/>
    <w:rsid w:val="00DC1B50"/>
    <w:rsid w:val="00DF5E44"/>
    <w:rsid w:val="00E265BD"/>
    <w:rsid w:val="00E32AB9"/>
    <w:rsid w:val="00EB1F9B"/>
    <w:rsid w:val="00F12FD7"/>
    <w:rsid w:val="00F412A7"/>
    <w:rsid w:val="00F42E13"/>
    <w:rsid w:val="00F544DF"/>
    <w:rsid w:val="00F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F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chim@allgaeu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ehnpfennig@allgaeu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chkraeftekongress-allgaeu-2021.eventbrite.d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B0BE-9140-48BB-A353-82B85B9B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Frederike Lauterbach</cp:lastModifiedBy>
  <cp:revision>2</cp:revision>
  <cp:lastPrinted>2021-05-19T12:34:00Z</cp:lastPrinted>
  <dcterms:created xsi:type="dcterms:W3CDTF">2021-10-11T08:12:00Z</dcterms:created>
  <dcterms:modified xsi:type="dcterms:W3CDTF">2021-10-11T08:12:00Z</dcterms:modified>
</cp:coreProperties>
</file>