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95" w:rsidRDefault="004E4895" w:rsidP="00342B2F">
      <w:pPr>
        <w:pStyle w:val="StandardWeb"/>
        <w:shd w:val="clear" w:color="auto" w:fill="FFFFFF"/>
        <w:spacing w:before="0" w:beforeAutospacing="0" w:after="240" w:afterAutospacing="0"/>
        <w:jc w:val="both"/>
        <w:rPr>
          <w:rFonts w:ascii="Verdana" w:hAnsi="Verdana"/>
          <w:color w:val="000000"/>
          <w:sz w:val="20"/>
          <w:szCs w:val="20"/>
        </w:rPr>
      </w:pPr>
    </w:p>
    <w:p w:rsidR="004E4895" w:rsidRDefault="004E4895" w:rsidP="00342B2F">
      <w:pPr>
        <w:pStyle w:val="StandardWeb"/>
        <w:shd w:val="clear" w:color="auto" w:fill="FFFFFF"/>
        <w:spacing w:before="0" w:beforeAutospacing="0" w:after="240" w:afterAutospacing="0"/>
        <w:jc w:val="both"/>
        <w:rPr>
          <w:rFonts w:ascii="Verdana" w:hAnsi="Verdana"/>
          <w:b/>
          <w:color w:val="000000"/>
          <w:sz w:val="28"/>
          <w:szCs w:val="28"/>
        </w:rPr>
      </w:pPr>
      <w:r w:rsidRPr="004E4895">
        <w:rPr>
          <w:rFonts w:ascii="Verdana" w:hAnsi="Verdana"/>
          <w:b/>
          <w:color w:val="000000"/>
          <w:sz w:val="28"/>
          <w:szCs w:val="28"/>
        </w:rPr>
        <w:t>PRESSE NEWS</w:t>
      </w:r>
    </w:p>
    <w:p w:rsidR="004E4895" w:rsidRDefault="008C05F0" w:rsidP="00342B2F">
      <w:pPr>
        <w:pStyle w:val="StandardWeb"/>
        <w:shd w:val="clear" w:color="auto" w:fill="FFFFFF"/>
        <w:spacing w:before="0" w:beforeAutospacing="0" w:after="0" w:afterAutospacing="0"/>
        <w:jc w:val="both"/>
        <w:rPr>
          <w:rFonts w:ascii="Verdana" w:hAnsi="Verdana"/>
          <w:b/>
          <w:color w:val="000000"/>
          <w:sz w:val="28"/>
          <w:szCs w:val="28"/>
        </w:rPr>
      </w:pPr>
      <w:r>
        <w:rPr>
          <w:rFonts w:ascii="Verdana" w:hAnsi="Verdana"/>
          <w:b/>
          <w:color w:val="000000"/>
          <w:sz w:val="28"/>
          <w:szCs w:val="28"/>
        </w:rPr>
        <w:t>Allgäu GmbH schreibt</w:t>
      </w:r>
      <w:r w:rsidR="00670030">
        <w:rPr>
          <w:rFonts w:ascii="Verdana" w:hAnsi="Verdana"/>
          <w:b/>
          <w:color w:val="000000"/>
          <w:sz w:val="28"/>
          <w:szCs w:val="28"/>
        </w:rPr>
        <w:t xml:space="preserve"> Destinationsstrategie fort</w:t>
      </w:r>
      <w:r w:rsidR="00FC107F">
        <w:rPr>
          <w:rFonts w:ascii="Verdana" w:hAnsi="Verdana"/>
          <w:b/>
          <w:color w:val="000000"/>
          <w:sz w:val="28"/>
          <w:szCs w:val="28"/>
        </w:rPr>
        <w:t>:</w:t>
      </w:r>
      <w:r w:rsidR="00670030">
        <w:rPr>
          <w:rFonts w:ascii="Verdana" w:hAnsi="Verdana"/>
          <w:b/>
          <w:color w:val="000000"/>
          <w:sz w:val="28"/>
          <w:szCs w:val="28"/>
        </w:rPr>
        <w:t xml:space="preserve"> Vision</w:t>
      </w:r>
      <w:r w:rsidR="00062279">
        <w:rPr>
          <w:rFonts w:ascii="Verdana" w:hAnsi="Verdana"/>
          <w:b/>
          <w:color w:val="000000"/>
          <w:sz w:val="28"/>
          <w:szCs w:val="28"/>
        </w:rPr>
        <w:t>en</w:t>
      </w:r>
      <w:r w:rsidR="00670030">
        <w:rPr>
          <w:rFonts w:ascii="Verdana" w:hAnsi="Verdana"/>
          <w:b/>
          <w:color w:val="000000"/>
          <w:sz w:val="28"/>
          <w:szCs w:val="28"/>
        </w:rPr>
        <w:t xml:space="preserve"> und Ziele</w:t>
      </w:r>
      <w:r w:rsidR="00FC107F">
        <w:rPr>
          <w:rFonts w:ascii="Verdana" w:hAnsi="Verdana"/>
          <w:b/>
          <w:color w:val="000000"/>
          <w:sz w:val="28"/>
          <w:szCs w:val="28"/>
        </w:rPr>
        <w:t xml:space="preserve"> mit der</w:t>
      </w:r>
      <w:r w:rsidR="00670030">
        <w:rPr>
          <w:rFonts w:ascii="Verdana" w:hAnsi="Verdana"/>
          <w:b/>
          <w:color w:val="000000"/>
          <w:sz w:val="28"/>
          <w:szCs w:val="28"/>
        </w:rPr>
        <w:t xml:space="preserve"> Marke Allgäu </w:t>
      </w:r>
      <w:r w:rsidR="00FC107F">
        <w:rPr>
          <w:rFonts w:ascii="Verdana" w:hAnsi="Verdana"/>
          <w:b/>
          <w:color w:val="000000"/>
          <w:sz w:val="28"/>
          <w:szCs w:val="28"/>
        </w:rPr>
        <w:t>im  Mittelpunkt</w:t>
      </w:r>
    </w:p>
    <w:p w:rsidR="00D044BE" w:rsidRDefault="00D044BE" w:rsidP="00D044BE">
      <w:pPr>
        <w:pStyle w:val="StandardWeb"/>
        <w:shd w:val="clear" w:color="auto" w:fill="FFFFFF"/>
        <w:spacing w:before="0" w:beforeAutospacing="0" w:after="0" w:afterAutospacing="0"/>
        <w:jc w:val="both"/>
        <w:rPr>
          <w:rFonts w:ascii="Verdana" w:hAnsi="Verdana"/>
          <w:color w:val="000000"/>
          <w:sz w:val="20"/>
          <w:szCs w:val="20"/>
        </w:rPr>
      </w:pPr>
    </w:p>
    <w:p w:rsidR="00345F9D" w:rsidRDefault="00345F9D" w:rsidP="00D044BE">
      <w:pPr>
        <w:pStyle w:val="StandardWeb"/>
        <w:shd w:val="clear" w:color="auto" w:fill="FFFFFF"/>
        <w:spacing w:before="0" w:beforeAutospacing="0" w:after="0" w:afterAutospacing="0"/>
        <w:jc w:val="both"/>
        <w:rPr>
          <w:rFonts w:ascii="Verdana" w:hAnsi="Verdana"/>
          <w:color w:val="000000"/>
          <w:sz w:val="20"/>
          <w:szCs w:val="20"/>
        </w:rPr>
      </w:pPr>
    </w:p>
    <w:p w:rsidR="008369F4" w:rsidRPr="005F6F96" w:rsidRDefault="004E4895" w:rsidP="005F6F96">
      <w:pPr>
        <w:pStyle w:val="StandardWeb"/>
        <w:shd w:val="clear" w:color="auto" w:fill="FFFFFF"/>
        <w:spacing w:before="0" w:beforeAutospacing="0" w:after="0" w:afterAutospacing="0"/>
        <w:jc w:val="both"/>
        <w:rPr>
          <w:rFonts w:ascii="Verdana" w:hAnsi="Verdana"/>
          <w:sz w:val="22"/>
          <w:szCs w:val="22"/>
        </w:rPr>
      </w:pPr>
      <w:r w:rsidRPr="00613A36">
        <w:rPr>
          <w:rFonts w:ascii="Verdana" w:hAnsi="Verdana"/>
          <w:color w:val="000000"/>
          <w:sz w:val="22"/>
          <w:szCs w:val="22"/>
        </w:rPr>
        <w:t xml:space="preserve">Kempten (AG, </w:t>
      </w:r>
      <w:r w:rsidR="00963E8F">
        <w:rPr>
          <w:rFonts w:ascii="Verdana" w:hAnsi="Verdana"/>
          <w:color w:val="000000"/>
          <w:sz w:val="22"/>
          <w:szCs w:val="22"/>
        </w:rPr>
        <w:t>1</w:t>
      </w:r>
      <w:r w:rsidR="00E216DA">
        <w:rPr>
          <w:rFonts w:ascii="Verdana" w:hAnsi="Verdana"/>
          <w:color w:val="000000"/>
          <w:sz w:val="22"/>
          <w:szCs w:val="22"/>
        </w:rPr>
        <w:t>3</w:t>
      </w:r>
      <w:bookmarkStart w:id="0" w:name="_GoBack"/>
      <w:bookmarkEnd w:id="0"/>
      <w:r w:rsidR="00676744" w:rsidRPr="00613A36">
        <w:rPr>
          <w:rFonts w:ascii="Verdana" w:hAnsi="Verdana"/>
          <w:color w:val="000000"/>
          <w:sz w:val="22"/>
          <w:szCs w:val="22"/>
        </w:rPr>
        <w:t xml:space="preserve">. </w:t>
      </w:r>
      <w:r w:rsidR="008C05F0" w:rsidRPr="00613A36">
        <w:rPr>
          <w:rFonts w:ascii="Verdana" w:hAnsi="Verdana"/>
          <w:color w:val="000000"/>
          <w:sz w:val="22"/>
          <w:szCs w:val="22"/>
        </w:rPr>
        <w:t>November</w:t>
      </w:r>
      <w:r w:rsidRPr="00613A36">
        <w:rPr>
          <w:rFonts w:ascii="Verdana" w:hAnsi="Verdana"/>
          <w:color w:val="000000"/>
          <w:sz w:val="22"/>
          <w:szCs w:val="22"/>
        </w:rPr>
        <w:t xml:space="preserve"> 201</w:t>
      </w:r>
      <w:r w:rsidR="00676744" w:rsidRPr="00613A36">
        <w:rPr>
          <w:rFonts w:ascii="Verdana" w:hAnsi="Verdana"/>
          <w:color w:val="000000"/>
          <w:sz w:val="22"/>
          <w:szCs w:val="22"/>
        </w:rPr>
        <w:t>8</w:t>
      </w:r>
      <w:r w:rsidRPr="00613A36">
        <w:rPr>
          <w:rFonts w:ascii="Verdana" w:hAnsi="Verdana"/>
          <w:color w:val="000000"/>
          <w:sz w:val="22"/>
          <w:szCs w:val="22"/>
        </w:rPr>
        <w:t xml:space="preserve">) – </w:t>
      </w:r>
      <w:r w:rsidR="00867AE8" w:rsidRPr="00613A36">
        <w:rPr>
          <w:rFonts w:ascii="Verdana" w:hAnsi="Verdana"/>
          <w:color w:val="000000"/>
          <w:sz w:val="22"/>
          <w:szCs w:val="22"/>
        </w:rPr>
        <w:t>Das Allgäu ist eine der beliebtesten Ferienregionen in Deutschland</w:t>
      </w:r>
      <w:r w:rsidR="00613A36" w:rsidRPr="00613A36">
        <w:rPr>
          <w:rFonts w:ascii="Verdana" w:hAnsi="Verdana"/>
          <w:color w:val="000000"/>
          <w:sz w:val="22"/>
          <w:szCs w:val="22"/>
        </w:rPr>
        <w:t>. Auch ist es einzig der Marke Allgäu gelungen, als eine deutsche Regionen-Marke international</w:t>
      </w:r>
      <w:r w:rsidR="00001ECF">
        <w:rPr>
          <w:rFonts w:ascii="Verdana" w:hAnsi="Verdana"/>
          <w:color w:val="000000"/>
          <w:sz w:val="22"/>
          <w:szCs w:val="22"/>
        </w:rPr>
        <w:t xml:space="preserve"> zur Superbrand </w:t>
      </w:r>
      <w:r w:rsidR="00613A36" w:rsidRPr="00613A36">
        <w:rPr>
          <w:rFonts w:ascii="Verdana" w:hAnsi="Verdana"/>
          <w:color w:val="000000"/>
          <w:sz w:val="22"/>
          <w:szCs w:val="22"/>
        </w:rPr>
        <w:t xml:space="preserve"> ausgezeichnet worden zu sein. </w:t>
      </w:r>
      <w:r w:rsidR="00772BB4" w:rsidRPr="00613A36">
        <w:rPr>
          <w:rFonts w:ascii="Verdana" w:hAnsi="Verdana"/>
          <w:color w:val="000000"/>
          <w:sz w:val="22"/>
          <w:szCs w:val="22"/>
        </w:rPr>
        <w:t xml:space="preserve">Dieser Erfolg ist </w:t>
      </w:r>
      <w:r w:rsidR="00772BB4" w:rsidRPr="00773C48">
        <w:rPr>
          <w:rFonts w:ascii="Verdana" w:hAnsi="Verdana"/>
          <w:color w:val="000000"/>
          <w:sz w:val="22"/>
          <w:szCs w:val="22"/>
        </w:rPr>
        <w:t>unter anderem</w:t>
      </w:r>
      <w:r w:rsidR="00772BB4" w:rsidRPr="00613A36">
        <w:rPr>
          <w:rFonts w:ascii="Verdana" w:hAnsi="Verdana"/>
          <w:color w:val="000000"/>
          <w:sz w:val="22"/>
          <w:szCs w:val="22"/>
        </w:rPr>
        <w:t xml:space="preserve"> auf die Destinationsstrategie Allgäu zurückzuführen, welche 2011 von Bürgermeistern, Landräten </w:t>
      </w:r>
      <w:r w:rsidR="00B5677E" w:rsidRPr="00613A36">
        <w:rPr>
          <w:rFonts w:ascii="Verdana" w:hAnsi="Verdana"/>
          <w:color w:val="000000"/>
          <w:sz w:val="22"/>
          <w:szCs w:val="22"/>
        </w:rPr>
        <w:t xml:space="preserve">und </w:t>
      </w:r>
      <w:r w:rsidR="00772BB4" w:rsidRPr="00613A36">
        <w:rPr>
          <w:rFonts w:ascii="Verdana" w:hAnsi="Verdana"/>
          <w:color w:val="000000"/>
          <w:sz w:val="22"/>
          <w:szCs w:val="22"/>
        </w:rPr>
        <w:t xml:space="preserve">Akteuren im Tourismus </w:t>
      </w:r>
      <w:r w:rsidR="008369F4" w:rsidRPr="00613A36">
        <w:rPr>
          <w:rFonts w:ascii="Verdana" w:hAnsi="Verdana"/>
          <w:color w:val="000000"/>
          <w:sz w:val="22"/>
          <w:szCs w:val="22"/>
        </w:rPr>
        <w:t xml:space="preserve">erarbeitet, </w:t>
      </w:r>
      <w:r w:rsidR="00772BB4" w:rsidRPr="00613A36">
        <w:rPr>
          <w:rFonts w:ascii="Verdana" w:hAnsi="Verdana"/>
          <w:color w:val="000000"/>
          <w:sz w:val="22"/>
          <w:szCs w:val="22"/>
        </w:rPr>
        <w:t xml:space="preserve">unterschrieben </w:t>
      </w:r>
      <w:r w:rsidR="008369F4" w:rsidRPr="00613A36">
        <w:rPr>
          <w:rFonts w:ascii="Verdana" w:hAnsi="Verdana"/>
          <w:color w:val="000000"/>
          <w:sz w:val="22"/>
          <w:szCs w:val="22"/>
        </w:rPr>
        <w:t xml:space="preserve">und umgesetzt </w:t>
      </w:r>
      <w:r w:rsidR="00772BB4" w:rsidRPr="00613A36">
        <w:rPr>
          <w:rFonts w:ascii="Verdana" w:hAnsi="Verdana"/>
          <w:color w:val="000000"/>
          <w:sz w:val="22"/>
          <w:szCs w:val="22"/>
        </w:rPr>
        <w:t xml:space="preserve">wurde. </w:t>
      </w:r>
      <w:r w:rsidR="008369F4" w:rsidRPr="00613A36">
        <w:rPr>
          <w:rFonts w:ascii="Verdana" w:hAnsi="Verdana"/>
          <w:color w:val="000000"/>
          <w:sz w:val="22"/>
          <w:szCs w:val="22"/>
        </w:rPr>
        <w:t xml:space="preserve">Nun gilt es diese Strategie </w:t>
      </w:r>
      <w:r w:rsidR="005E02F6">
        <w:rPr>
          <w:rFonts w:ascii="Verdana" w:hAnsi="Verdana"/>
          <w:color w:val="000000"/>
          <w:sz w:val="22"/>
          <w:szCs w:val="22"/>
        </w:rPr>
        <w:t xml:space="preserve">zu evaluieren und </w:t>
      </w:r>
      <w:r w:rsidR="008369F4" w:rsidRPr="00613A36">
        <w:rPr>
          <w:rFonts w:ascii="Verdana" w:hAnsi="Verdana"/>
          <w:color w:val="000000"/>
          <w:sz w:val="22"/>
          <w:szCs w:val="22"/>
        </w:rPr>
        <w:t xml:space="preserve">zu überarbeiten, um das Allgäu auch künftig als führenden Raum für Leben, Urlauben und Arbeiten zu erhalten. </w:t>
      </w:r>
      <w:r w:rsidR="00062279" w:rsidRPr="00613A36">
        <w:rPr>
          <w:rFonts w:ascii="Verdana" w:hAnsi="Verdana"/>
          <w:color w:val="000000"/>
          <w:sz w:val="22"/>
          <w:szCs w:val="22"/>
        </w:rPr>
        <w:t>An den Zukunftsentwürfen will die Allgäu GmbH möglichst viele Menschen teilhaben lassen.</w:t>
      </w:r>
      <w:r w:rsidR="005F6F96">
        <w:rPr>
          <w:rFonts w:ascii="Verdana" w:hAnsi="Verdana"/>
          <w:color w:val="000000"/>
          <w:sz w:val="22"/>
          <w:szCs w:val="22"/>
        </w:rPr>
        <w:t xml:space="preserve"> </w:t>
      </w:r>
      <w:r w:rsidR="00062279" w:rsidRPr="00613A36">
        <w:rPr>
          <w:rFonts w:ascii="Verdana" w:hAnsi="Verdana"/>
          <w:color w:val="000000"/>
          <w:sz w:val="22"/>
          <w:szCs w:val="22"/>
        </w:rPr>
        <w:t xml:space="preserve"> Interessierte </w:t>
      </w:r>
      <w:r w:rsidR="005F6F96">
        <w:rPr>
          <w:rFonts w:ascii="Verdana" w:hAnsi="Verdana"/>
          <w:color w:val="000000"/>
          <w:sz w:val="22"/>
          <w:szCs w:val="22"/>
        </w:rPr>
        <w:t>können</w:t>
      </w:r>
      <w:r w:rsidR="00613A36" w:rsidRPr="00613A36">
        <w:rPr>
          <w:rFonts w:ascii="Verdana" w:hAnsi="Verdana"/>
          <w:color w:val="000000"/>
          <w:sz w:val="22"/>
          <w:szCs w:val="22"/>
        </w:rPr>
        <w:t xml:space="preserve"> </w:t>
      </w:r>
      <w:r w:rsidR="00062279" w:rsidRPr="00613A36">
        <w:rPr>
          <w:rFonts w:ascii="Verdana" w:hAnsi="Verdana"/>
          <w:color w:val="000000"/>
          <w:sz w:val="22"/>
          <w:szCs w:val="22"/>
        </w:rPr>
        <w:t>sich an der Online-Umfrage beteiligen unter</w:t>
      </w:r>
      <w:r w:rsidR="005E02F6">
        <w:rPr>
          <w:rFonts w:ascii="Verdana" w:hAnsi="Verdana"/>
          <w:color w:val="000000"/>
          <w:sz w:val="22"/>
          <w:szCs w:val="22"/>
        </w:rPr>
        <w:t xml:space="preserve"> </w:t>
      </w:r>
      <w:hyperlink r:id="rId8" w:history="1">
        <w:r w:rsidR="005E02F6" w:rsidRPr="00FE0D92">
          <w:rPr>
            <w:rStyle w:val="Hyperlink"/>
            <w:rFonts w:ascii="Verdana" w:hAnsi="Verdana"/>
            <w:sz w:val="22"/>
            <w:szCs w:val="22"/>
          </w:rPr>
          <w:t>www.mein.allgaeu.de</w:t>
        </w:r>
      </w:hyperlink>
      <w:r w:rsidR="005E02F6">
        <w:rPr>
          <w:rFonts w:ascii="Verdana" w:hAnsi="Verdana"/>
          <w:color w:val="000000"/>
          <w:sz w:val="22"/>
          <w:szCs w:val="22"/>
        </w:rPr>
        <w:t xml:space="preserve">. </w:t>
      </w:r>
      <w:r w:rsidR="005F6F96" w:rsidRPr="005F6F96">
        <w:rPr>
          <w:rFonts w:ascii="Verdana" w:hAnsi="Verdana"/>
          <w:sz w:val="22"/>
          <w:szCs w:val="22"/>
        </w:rPr>
        <w:t>Die Ergebnisse spiegeln den Gestaltungswillen der Allgäuer wieder und fließen in die Strategie ein.</w:t>
      </w:r>
    </w:p>
    <w:p w:rsidR="00062279" w:rsidRDefault="00062279" w:rsidP="005F6F96">
      <w:pPr>
        <w:spacing w:after="0" w:line="240" w:lineRule="auto"/>
        <w:jc w:val="both"/>
        <w:rPr>
          <w:rFonts w:ascii="Verdana" w:eastAsia="Times New Roman" w:hAnsi="Verdana" w:cs="Times New Roman"/>
          <w:color w:val="000000"/>
          <w:lang w:eastAsia="de-DE"/>
        </w:rPr>
      </w:pPr>
      <w:r>
        <w:rPr>
          <w:rFonts w:ascii="Verdana" w:eastAsia="Times New Roman" w:hAnsi="Verdana" w:cs="Times New Roman"/>
          <w:color w:val="000000"/>
          <w:lang w:eastAsia="de-DE"/>
        </w:rPr>
        <w:t xml:space="preserve">„Wir wollen mit der </w:t>
      </w:r>
      <w:r w:rsidR="007C41B6">
        <w:rPr>
          <w:rFonts w:ascii="Verdana" w:eastAsia="Times New Roman" w:hAnsi="Verdana" w:cs="Times New Roman"/>
          <w:color w:val="000000"/>
          <w:lang w:eastAsia="de-DE"/>
        </w:rPr>
        <w:t xml:space="preserve">Fortschreibung  </w:t>
      </w:r>
      <w:r>
        <w:rPr>
          <w:rFonts w:ascii="Verdana" w:eastAsia="Times New Roman" w:hAnsi="Verdana" w:cs="Times New Roman"/>
          <w:color w:val="000000"/>
          <w:lang w:eastAsia="de-DE"/>
        </w:rPr>
        <w:t xml:space="preserve">unserer bisherigen Destinationsstrategie </w:t>
      </w:r>
      <w:r w:rsidR="007C41B6">
        <w:rPr>
          <w:rFonts w:ascii="Verdana" w:eastAsia="Times New Roman" w:hAnsi="Verdana" w:cs="Times New Roman"/>
          <w:color w:val="000000"/>
          <w:lang w:eastAsia="de-DE"/>
        </w:rPr>
        <w:t xml:space="preserve"> </w:t>
      </w:r>
      <w:r w:rsidR="00670248">
        <w:rPr>
          <w:rFonts w:ascii="Verdana" w:eastAsia="Times New Roman" w:hAnsi="Verdana" w:cs="Times New Roman"/>
          <w:color w:val="000000"/>
          <w:lang w:eastAsia="de-DE"/>
        </w:rPr>
        <w:t>uns den</w:t>
      </w:r>
      <w:r w:rsidR="007C41B6">
        <w:rPr>
          <w:rFonts w:ascii="Verdana" w:eastAsia="Times New Roman" w:hAnsi="Verdana" w:cs="Times New Roman"/>
          <w:color w:val="000000"/>
          <w:lang w:eastAsia="de-DE"/>
        </w:rPr>
        <w:t xml:space="preserve"> Herausforderungen der Zukunft </w:t>
      </w:r>
      <w:r w:rsidR="00670248">
        <w:rPr>
          <w:rFonts w:ascii="Verdana" w:eastAsia="Times New Roman" w:hAnsi="Verdana" w:cs="Times New Roman"/>
          <w:color w:val="000000"/>
          <w:lang w:eastAsia="de-DE"/>
        </w:rPr>
        <w:t xml:space="preserve"> stellen</w:t>
      </w:r>
      <w:r w:rsidR="007C41B6">
        <w:rPr>
          <w:rFonts w:ascii="Verdana" w:eastAsia="Times New Roman" w:hAnsi="Verdana" w:cs="Times New Roman"/>
          <w:color w:val="000000"/>
          <w:lang w:eastAsia="de-DE"/>
        </w:rPr>
        <w:t xml:space="preserve">. </w:t>
      </w:r>
      <w:r w:rsidR="005E02F6" w:rsidRPr="005E02F6">
        <w:rPr>
          <w:rFonts w:ascii="Verdana" w:eastAsia="Times New Roman" w:hAnsi="Verdana" w:cs="Times New Roman"/>
          <w:color w:val="000000"/>
          <w:lang w:eastAsia="de-DE"/>
        </w:rPr>
        <w:t>Gemeinsam wollen wir nun die dabei entstandene Anziehungs- und Strahlkraft weiter stärken und auf eine nächste, noch höhere Ebene bringen</w:t>
      </w:r>
      <w:r w:rsidR="005E02F6">
        <w:rPr>
          <w:rFonts w:ascii="Verdana" w:eastAsia="Times New Roman" w:hAnsi="Verdana" w:cs="Times New Roman"/>
          <w:color w:val="000000"/>
          <w:lang w:eastAsia="de-DE"/>
        </w:rPr>
        <w:t>“</w:t>
      </w:r>
      <w:r w:rsidR="007C41B6">
        <w:rPr>
          <w:rFonts w:ascii="Verdana" w:eastAsia="Times New Roman" w:hAnsi="Verdana" w:cs="Times New Roman"/>
          <w:color w:val="000000"/>
          <w:lang w:eastAsia="de-DE"/>
        </w:rPr>
        <w:t>, meint dazu Stefan Egenter, Marketingleiter der Allgäu GmbH.</w:t>
      </w:r>
    </w:p>
    <w:p w:rsidR="00E216DA" w:rsidRDefault="00E216DA" w:rsidP="005F6F96">
      <w:pPr>
        <w:spacing w:after="0" w:line="240" w:lineRule="auto"/>
        <w:jc w:val="both"/>
        <w:rPr>
          <w:rFonts w:ascii="Verdana" w:eastAsia="Times New Roman" w:hAnsi="Verdana" w:cs="Times New Roman"/>
          <w:color w:val="000000"/>
          <w:lang w:eastAsia="de-DE"/>
        </w:rPr>
      </w:pPr>
    </w:p>
    <w:p w:rsidR="007C41B6" w:rsidRPr="003C6436" w:rsidRDefault="007C41B6" w:rsidP="005F6F96">
      <w:pPr>
        <w:spacing w:after="0" w:line="240" w:lineRule="auto"/>
        <w:jc w:val="both"/>
        <w:rPr>
          <w:rFonts w:ascii="Verdana" w:eastAsia="Times New Roman" w:hAnsi="Verdana" w:cs="Times New Roman"/>
          <w:color w:val="000000"/>
          <w:sz w:val="16"/>
          <w:szCs w:val="16"/>
          <w:lang w:eastAsia="de-DE"/>
        </w:rPr>
      </w:pPr>
    </w:p>
    <w:p w:rsidR="00987CF1" w:rsidRPr="00B5677E" w:rsidRDefault="00670030" w:rsidP="005F6F96">
      <w:pPr>
        <w:pStyle w:val="StandardWeb"/>
        <w:shd w:val="clear" w:color="auto" w:fill="FFFFFF"/>
        <w:spacing w:before="0" w:beforeAutospacing="0" w:after="0" w:afterAutospacing="0"/>
        <w:jc w:val="both"/>
        <w:rPr>
          <w:rFonts w:ascii="Verdana" w:hAnsi="Verdana"/>
          <w:b/>
          <w:color w:val="000000"/>
          <w:sz w:val="22"/>
          <w:szCs w:val="22"/>
        </w:rPr>
      </w:pPr>
      <w:r w:rsidRPr="00B5677E">
        <w:rPr>
          <w:rFonts w:ascii="Verdana" w:hAnsi="Verdana"/>
          <w:b/>
          <w:color w:val="000000"/>
          <w:sz w:val="22"/>
          <w:szCs w:val="22"/>
        </w:rPr>
        <w:t xml:space="preserve">Mein </w:t>
      </w:r>
      <w:r w:rsidR="00A64ED3" w:rsidRPr="00B5677E">
        <w:rPr>
          <w:rFonts w:ascii="Verdana" w:hAnsi="Verdana"/>
          <w:b/>
          <w:color w:val="000000"/>
          <w:sz w:val="22"/>
          <w:szCs w:val="22"/>
        </w:rPr>
        <w:t xml:space="preserve">Allgäu: </w:t>
      </w:r>
      <w:r w:rsidRPr="00B5677E">
        <w:rPr>
          <w:rFonts w:ascii="Verdana" w:hAnsi="Verdana"/>
          <w:b/>
          <w:color w:val="000000"/>
          <w:sz w:val="22"/>
          <w:szCs w:val="22"/>
        </w:rPr>
        <w:t>Zukunft gemeinsam gestalten</w:t>
      </w:r>
    </w:p>
    <w:p w:rsidR="000D3FD4" w:rsidRDefault="00345F9D" w:rsidP="005F6F96">
      <w:pPr>
        <w:pStyle w:val="StandardWeb"/>
        <w:shd w:val="clear" w:color="auto" w:fill="FFFFFF"/>
        <w:spacing w:before="0" w:beforeAutospacing="0" w:after="0" w:afterAutospacing="0"/>
        <w:jc w:val="both"/>
        <w:rPr>
          <w:rFonts w:ascii="Verdana" w:hAnsi="Verdana"/>
          <w:color w:val="000000"/>
          <w:sz w:val="22"/>
          <w:szCs w:val="22"/>
        </w:rPr>
      </w:pPr>
      <w:r>
        <w:rPr>
          <w:rFonts w:ascii="Verdana" w:hAnsi="Verdana"/>
          <w:color w:val="000000"/>
          <w:sz w:val="22"/>
          <w:szCs w:val="22"/>
        </w:rPr>
        <w:t>Mit der</w:t>
      </w:r>
      <w:r>
        <w:rPr>
          <w:rFonts w:ascii="Arial" w:hAnsi="Arial" w:cs="Arial"/>
          <w:color w:val="000000"/>
          <w:shd w:val="clear" w:color="auto" w:fill="FFFFFF"/>
        </w:rPr>
        <w:t xml:space="preserve"> Online-Umfrage auf </w:t>
      </w:r>
      <w:hyperlink r:id="rId9" w:history="1">
        <w:r w:rsidRPr="00FE0D92">
          <w:rPr>
            <w:rStyle w:val="Hyperlink"/>
            <w:rFonts w:ascii="Arial" w:hAnsi="Arial" w:cs="Arial"/>
            <w:shd w:val="clear" w:color="auto" w:fill="FFFFFF"/>
          </w:rPr>
          <w:t>www.mein.allgaeu.de</w:t>
        </w:r>
      </w:hyperlink>
      <w:r>
        <w:rPr>
          <w:rFonts w:ascii="Arial" w:hAnsi="Arial" w:cs="Arial"/>
          <w:color w:val="000000"/>
          <w:shd w:val="clear" w:color="auto" w:fill="FFFFFF"/>
        </w:rPr>
        <w:t xml:space="preserve"> sollen Einheimische und Gäste ihre Sichtweisen und Einschätzungen zu einem aussagekräftigen Gesamtbild beitragen. </w:t>
      </w:r>
      <w:r w:rsidR="000815D7">
        <w:rPr>
          <w:rFonts w:ascii="Verdana" w:hAnsi="Verdana"/>
          <w:color w:val="000000"/>
          <w:sz w:val="22"/>
          <w:szCs w:val="22"/>
        </w:rPr>
        <w:t>Wichtig sind zudem die persönlich geführten Experten-Interviews</w:t>
      </w:r>
      <w:r w:rsidR="00E03E33">
        <w:rPr>
          <w:rFonts w:ascii="Verdana" w:hAnsi="Verdana"/>
          <w:color w:val="000000"/>
          <w:sz w:val="22"/>
          <w:szCs w:val="22"/>
        </w:rPr>
        <w:t xml:space="preserve">. </w:t>
      </w:r>
      <w:r w:rsidR="000815D7">
        <w:rPr>
          <w:rFonts w:ascii="Verdana" w:hAnsi="Verdana"/>
          <w:color w:val="000000"/>
          <w:sz w:val="22"/>
          <w:szCs w:val="22"/>
        </w:rPr>
        <w:t xml:space="preserve">All diese Aussagen ergeben zusammen mit den wissenschaftlichen Analysen und Trends </w:t>
      </w:r>
      <w:r w:rsidR="00B82817">
        <w:rPr>
          <w:rFonts w:ascii="Verdana" w:hAnsi="Verdana"/>
          <w:color w:val="000000"/>
          <w:sz w:val="22"/>
          <w:szCs w:val="22"/>
        </w:rPr>
        <w:t xml:space="preserve">Leitlinien für </w:t>
      </w:r>
      <w:r>
        <w:rPr>
          <w:rFonts w:ascii="Verdana" w:hAnsi="Verdana"/>
          <w:color w:val="000000"/>
          <w:sz w:val="22"/>
          <w:szCs w:val="22"/>
        </w:rPr>
        <w:t>die Destinationsstrategie 2030</w:t>
      </w:r>
      <w:r w:rsidR="00B82817">
        <w:rPr>
          <w:rFonts w:ascii="Verdana" w:hAnsi="Verdana"/>
          <w:color w:val="000000"/>
          <w:sz w:val="22"/>
          <w:szCs w:val="22"/>
        </w:rPr>
        <w:t>.</w:t>
      </w:r>
      <w:r w:rsidR="000815D7">
        <w:rPr>
          <w:rFonts w:ascii="Verdana" w:hAnsi="Verdana"/>
          <w:color w:val="000000"/>
          <w:sz w:val="22"/>
          <w:szCs w:val="22"/>
        </w:rPr>
        <w:t xml:space="preserve"> </w:t>
      </w:r>
      <w:r w:rsidR="00B82817">
        <w:rPr>
          <w:rFonts w:ascii="Verdana" w:hAnsi="Verdana"/>
          <w:color w:val="000000"/>
          <w:sz w:val="22"/>
          <w:szCs w:val="22"/>
        </w:rPr>
        <w:t>Entwicklungspotentiale und Schwerpunktthemen  werden in Destinationskonferenzen erarbeitet. „Wie schon bei unserer ersten Destinationsstrategie wollen wir alle Akteure der Tourismuswirtschaft einbinden. Nur wenn wir alle gemeinsam von der Richtigkeit unseres Tuns überzeugt sind, ziehen wir an einem Strang und sichern uns die Zukunft</w:t>
      </w:r>
      <w:r w:rsidR="00E03E33">
        <w:rPr>
          <w:rFonts w:ascii="Verdana" w:hAnsi="Verdana"/>
          <w:color w:val="000000"/>
          <w:sz w:val="22"/>
          <w:szCs w:val="22"/>
        </w:rPr>
        <w:t xml:space="preserve"> unserer Ressource </w:t>
      </w:r>
      <w:r w:rsidR="00B82817">
        <w:rPr>
          <w:rFonts w:ascii="Verdana" w:hAnsi="Verdana"/>
          <w:color w:val="000000"/>
          <w:sz w:val="22"/>
          <w:szCs w:val="22"/>
        </w:rPr>
        <w:t xml:space="preserve">im stärker werdenden </w:t>
      </w:r>
      <w:r w:rsidR="00E03E33">
        <w:rPr>
          <w:rFonts w:ascii="Verdana" w:hAnsi="Verdana"/>
          <w:color w:val="000000"/>
          <w:sz w:val="22"/>
          <w:szCs w:val="22"/>
        </w:rPr>
        <w:t>Wettbewerb“, bekräftigt Bernhard Joachim, Geschäftsführer der Allgäu GmbH.</w:t>
      </w:r>
    </w:p>
    <w:p w:rsidR="000815D7" w:rsidRPr="003C6436" w:rsidRDefault="000815D7" w:rsidP="005F6F96">
      <w:pPr>
        <w:pStyle w:val="StandardWeb"/>
        <w:shd w:val="clear" w:color="auto" w:fill="FFFFFF"/>
        <w:spacing w:before="0" w:beforeAutospacing="0" w:after="0" w:afterAutospacing="0"/>
        <w:jc w:val="both"/>
        <w:rPr>
          <w:rFonts w:ascii="Verdana" w:hAnsi="Verdana"/>
          <w:color w:val="000000"/>
          <w:sz w:val="16"/>
          <w:szCs w:val="16"/>
        </w:rPr>
      </w:pPr>
    </w:p>
    <w:p w:rsidR="005E02F6" w:rsidRDefault="005E02F6" w:rsidP="005F6F96">
      <w:pPr>
        <w:pStyle w:val="StandardWeb"/>
        <w:shd w:val="clear" w:color="auto" w:fill="FFFFFF"/>
        <w:spacing w:before="0" w:beforeAutospacing="0" w:after="0" w:afterAutospacing="0"/>
        <w:jc w:val="both"/>
        <w:rPr>
          <w:rFonts w:ascii="Verdana" w:hAnsi="Verdana"/>
          <w:color w:val="000000"/>
          <w:sz w:val="22"/>
          <w:szCs w:val="22"/>
        </w:rPr>
      </w:pPr>
    </w:p>
    <w:p w:rsidR="005E02F6" w:rsidRPr="00B5677E" w:rsidRDefault="005E02F6" w:rsidP="005F6F96">
      <w:pPr>
        <w:pStyle w:val="StandardWeb"/>
        <w:shd w:val="clear" w:color="auto" w:fill="FFFFFF"/>
        <w:spacing w:before="0" w:beforeAutospacing="0" w:after="0" w:afterAutospacing="0"/>
        <w:jc w:val="both"/>
        <w:rPr>
          <w:rFonts w:ascii="Verdana" w:hAnsi="Verdana"/>
          <w:color w:val="000000"/>
          <w:sz w:val="22"/>
          <w:szCs w:val="22"/>
        </w:rPr>
      </w:pPr>
    </w:p>
    <w:p w:rsidR="00D044BE" w:rsidRDefault="00D044BE" w:rsidP="00D044BE">
      <w:pPr>
        <w:pStyle w:val="StandardWeb"/>
        <w:shd w:val="clear" w:color="auto" w:fill="FFFFFF"/>
        <w:spacing w:before="0" w:beforeAutospacing="0" w:after="0" w:afterAutospacing="0"/>
        <w:jc w:val="both"/>
        <w:rPr>
          <w:rFonts w:ascii="Verdana" w:hAnsi="Verdana"/>
          <w:b/>
          <w:color w:val="000000"/>
          <w:sz w:val="16"/>
          <w:szCs w:val="16"/>
        </w:rPr>
      </w:pPr>
    </w:p>
    <w:p w:rsidR="00D044BE" w:rsidRPr="00D044BE" w:rsidRDefault="00D044BE" w:rsidP="00D044BE">
      <w:pPr>
        <w:pStyle w:val="StandardWeb"/>
        <w:shd w:val="clear" w:color="auto" w:fill="FFFFFF"/>
        <w:spacing w:before="0" w:beforeAutospacing="0" w:after="0" w:afterAutospacing="0"/>
        <w:jc w:val="both"/>
        <w:rPr>
          <w:rFonts w:ascii="Verdana" w:hAnsi="Verdana"/>
          <w:b/>
          <w:color w:val="000000"/>
          <w:sz w:val="16"/>
          <w:szCs w:val="16"/>
        </w:rPr>
      </w:pPr>
      <w:r w:rsidRPr="00D044BE">
        <w:rPr>
          <w:rFonts w:ascii="Verdana" w:hAnsi="Verdana"/>
          <w:b/>
          <w:color w:val="000000"/>
          <w:sz w:val="16"/>
          <w:szCs w:val="16"/>
        </w:rPr>
        <w:t>Medienkontakt</w:t>
      </w:r>
    </w:p>
    <w:p w:rsidR="00D044BE" w:rsidRPr="00D044BE" w:rsidRDefault="00D044BE" w:rsidP="00D044BE">
      <w:pPr>
        <w:pStyle w:val="StandardWeb"/>
        <w:shd w:val="clear" w:color="auto" w:fill="FFFFFF"/>
        <w:spacing w:before="0" w:beforeAutospacing="0" w:after="0" w:afterAutospacing="0"/>
        <w:jc w:val="both"/>
        <w:rPr>
          <w:rFonts w:ascii="Verdana" w:hAnsi="Verdana"/>
          <w:color w:val="000000"/>
          <w:sz w:val="16"/>
          <w:szCs w:val="16"/>
        </w:rPr>
      </w:pPr>
      <w:r w:rsidRPr="00D044BE">
        <w:rPr>
          <w:rFonts w:ascii="Verdana" w:hAnsi="Verdana"/>
          <w:color w:val="000000"/>
          <w:sz w:val="16"/>
          <w:szCs w:val="16"/>
        </w:rPr>
        <w:t xml:space="preserve">Simone Zehnpfennig </w:t>
      </w:r>
      <w:r w:rsidRPr="00D044BE">
        <w:rPr>
          <w:rFonts w:ascii="Verdana" w:hAnsi="Verdana"/>
          <w:color w:val="000000"/>
          <w:sz w:val="16"/>
          <w:szCs w:val="16"/>
        </w:rPr>
        <w:tab/>
      </w:r>
      <w:r w:rsidRPr="00D044BE">
        <w:rPr>
          <w:rFonts w:ascii="Verdana" w:hAnsi="Verdana"/>
          <w:color w:val="000000"/>
          <w:sz w:val="16"/>
          <w:szCs w:val="16"/>
        </w:rPr>
        <w:tab/>
      </w:r>
      <w:r w:rsidRPr="00D044BE">
        <w:rPr>
          <w:rFonts w:ascii="Verdana" w:hAnsi="Verdana"/>
          <w:color w:val="000000"/>
          <w:sz w:val="16"/>
          <w:szCs w:val="16"/>
        </w:rPr>
        <w:tab/>
      </w:r>
      <w:r w:rsidRPr="00D044BE">
        <w:rPr>
          <w:rFonts w:ascii="Verdana" w:hAnsi="Verdana"/>
          <w:color w:val="000000"/>
          <w:sz w:val="16"/>
          <w:szCs w:val="16"/>
        </w:rPr>
        <w:tab/>
      </w:r>
      <w:r w:rsidRPr="00D044BE">
        <w:rPr>
          <w:rFonts w:ascii="Verdana" w:hAnsi="Verdana"/>
          <w:color w:val="000000"/>
          <w:sz w:val="16"/>
          <w:szCs w:val="16"/>
        </w:rPr>
        <w:tab/>
        <w:t>Bernhard Joachim</w:t>
      </w:r>
    </w:p>
    <w:p w:rsidR="00D044BE" w:rsidRPr="00D044BE" w:rsidRDefault="00D044BE" w:rsidP="00D044BE">
      <w:pPr>
        <w:pStyle w:val="StandardWeb"/>
        <w:shd w:val="clear" w:color="auto" w:fill="FFFFFF"/>
        <w:spacing w:before="0" w:beforeAutospacing="0" w:after="0" w:afterAutospacing="0"/>
        <w:jc w:val="both"/>
        <w:rPr>
          <w:rFonts w:ascii="Verdana" w:hAnsi="Verdana"/>
          <w:color w:val="000000"/>
          <w:sz w:val="16"/>
          <w:szCs w:val="16"/>
        </w:rPr>
      </w:pPr>
      <w:r w:rsidRPr="00D044BE">
        <w:rPr>
          <w:rFonts w:ascii="Verdana" w:hAnsi="Verdana"/>
          <w:color w:val="000000"/>
          <w:sz w:val="16"/>
          <w:szCs w:val="16"/>
        </w:rPr>
        <w:t>Leitung Kommunikation Allgäu GmbH</w:t>
      </w:r>
      <w:r w:rsidRPr="00D044BE">
        <w:rPr>
          <w:rFonts w:ascii="Verdana" w:hAnsi="Verdana"/>
          <w:color w:val="000000"/>
          <w:sz w:val="16"/>
          <w:szCs w:val="16"/>
        </w:rPr>
        <w:tab/>
      </w:r>
      <w:r w:rsidRPr="00D044BE">
        <w:rPr>
          <w:rFonts w:ascii="Verdana" w:hAnsi="Verdana"/>
          <w:color w:val="000000"/>
          <w:sz w:val="16"/>
          <w:szCs w:val="16"/>
        </w:rPr>
        <w:tab/>
      </w:r>
      <w:r w:rsidRPr="00D044BE">
        <w:rPr>
          <w:rFonts w:ascii="Verdana" w:hAnsi="Verdana"/>
          <w:color w:val="000000"/>
          <w:sz w:val="16"/>
          <w:szCs w:val="16"/>
        </w:rPr>
        <w:tab/>
        <w:t>Geschäftsführer Allgäu GmbH</w:t>
      </w:r>
    </w:p>
    <w:p w:rsidR="00D044BE" w:rsidRPr="005E02F6" w:rsidRDefault="00D044BE" w:rsidP="00D044BE">
      <w:pPr>
        <w:pStyle w:val="StandardWeb"/>
        <w:shd w:val="clear" w:color="auto" w:fill="FFFFFF"/>
        <w:spacing w:before="0" w:beforeAutospacing="0" w:after="0" w:afterAutospacing="0"/>
        <w:jc w:val="both"/>
        <w:rPr>
          <w:rFonts w:ascii="Verdana" w:hAnsi="Verdana"/>
          <w:color w:val="000000"/>
          <w:sz w:val="16"/>
          <w:szCs w:val="16"/>
          <w:lang w:val="en-US"/>
        </w:rPr>
      </w:pPr>
      <w:r w:rsidRPr="005E02F6">
        <w:rPr>
          <w:rFonts w:ascii="Verdana" w:hAnsi="Verdana"/>
          <w:color w:val="000000"/>
          <w:sz w:val="16"/>
          <w:szCs w:val="16"/>
          <w:lang w:val="en-US"/>
        </w:rPr>
        <w:t>Tel. 0831/5753737, Fax 0831/5753733</w:t>
      </w:r>
      <w:r w:rsidRPr="005E02F6">
        <w:rPr>
          <w:rFonts w:ascii="Verdana" w:hAnsi="Verdana"/>
          <w:color w:val="000000"/>
          <w:sz w:val="16"/>
          <w:szCs w:val="16"/>
          <w:lang w:val="en-US"/>
        </w:rPr>
        <w:tab/>
      </w:r>
      <w:r w:rsidRPr="005E02F6">
        <w:rPr>
          <w:rFonts w:ascii="Verdana" w:hAnsi="Verdana"/>
          <w:color w:val="000000"/>
          <w:sz w:val="16"/>
          <w:szCs w:val="16"/>
          <w:lang w:val="en-US"/>
        </w:rPr>
        <w:tab/>
      </w:r>
      <w:r w:rsidRPr="005E02F6">
        <w:rPr>
          <w:rFonts w:ascii="Verdana" w:hAnsi="Verdana"/>
          <w:color w:val="000000"/>
          <w:sz w:val="16"/>
          <w:szCs w:val="16"/>
          <w:lang w:val="en-US"/>
        </w:rPr>
        <w:tab/>
        <w:t>Tel. 0831/575 37 31</w:t>
      </w:r>
    </w:p>
    <w:p w:rsidR="00D044BE" w:rsidRPr="005E02F6" w:rsidRDefault="00D044BE" w:rsidP="00D044BE">
      <w:pPr>
        <w:pStyle w:val="StandardWeb"/>
        <w:shd w:val="clear" w:color="auto" w:fill="FFFFFF"/>
        <w:spacing w:before="0" w:beforeAutospacing="0" w:after="0" w:afterAutospacing="0"/>
        <w:jc w:val="both"/>
        <w:rPr>
          <w:rFonts w:ascii="Verdana" w:hAnsi="Verdana"/>
          <w:color w:val="000000"/>
          <w:sz w:val="16"/>
          <w:szCs w:val="16"/>
          <w:lang w:val="en-US"/>
        </w:rPr>
      </w:pPr>
      <w:r w:rsidRPr="005E02F6">
        <w:rPr>
          <w:rFonts w:ascii="Verdana" w:hAnsi="Verdana"/>
          <w:color w:val="000000"/>
          <w:sz w:val="16"/>
          <w:szCs w:val="16"/>
          <w:lang w:val="en-US"/>
        </w:rPr>
        <w:t xml:space="preserve">zehnpfennig@allgaeu.de; www.allgaeu.de </w:t>
      </w:r>
      <w:r w:rsidRPr="005E02F6">
        <w:rPr>
          <w:rFonts w:ascii="Verdana" w:hAnsi="Verdana"/>
          <w:color w:val="000000"/>
          <w:sz w:val="16"/>
          <w:szCs w:val="16"/>
          <w:lang w:val="en-US"/>
        </w:rPr>
        <w:tab/>
      </w:r>
      <w:r w:rsidRPr="005E02F6">
        <w:rPr>
          <w:rFonts w:ascii="Verdana" w:hAnsi="Verdana"/>
          <w:color w:val="000000"/>
          <w:sz w:val="16"/>
          <w:szCs w:val="16"/>
          <w:lang w:val="en-US"/>
        </w:rPr>
        <w:tab/>
      </w:r>
      <w:r w:rsidRPr="005E02F6">
        <w:rPr>
          <w:rFonts w:ascii="Verdana" w:hAnsi="Verdana"/>
          <w:color w:val="000000"/>
          <w:sz w:val="16"/>
          <w:szCs w:val="16"/>
          <w:lang w:val="en-US"/>
        </w:rPr>
        <w:tab/>
        <w:t>joachim@allgaeu.de</w:t>
      </w:r>
    </w:p>
    <w:sectPr w:rsidR="00D044BE" w:rsidRPr="005E02F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9E2" w:rsidRDefault="00FE69E2" w:rsidP="00C31B74">
      <w:pPr>
        <w:spacing w:after="0" w:line="240" w:lineRule="auto"/>
      </w:pPr>
      <w:r>
        <w:separator/>
      </w:r>
    </w:p>
  </w:endnote>
  <w:endnote w:type="continuationSeparator" w:id="0">
    <w:p w:rsidR="00FE69E2" w:rsidRDefault="00FE69E2" w:rsidP="00C3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9E2" w:rsidRDefault="00FE69E2" w:rsidP="00C31B74">
      <w:pPr>
        <w:spacing w:after="0" w:line="240" w:lineRule="auto"/>
      </w:pPr>
      <w:r>
        <w:separator/>
      </w:r>
    </w:p>
  </w:footnote>
  <w:footnote w:type="continuationSeparator" w:id="0">
    <w:p w:rsidR="00FE69E2" w:rsidRDefault="00FE69E2" w:rsidP="00C31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B74" w:rsidRDefault="00C31B74">
    <w:pPr>
      <w:pStyle w:val="Kopfzeile"/>
    </w:pPr>
    <w:r>
      <w:rPr>
        <w:rFonts w:ascii="Times New Roman" w:hAnsi="Times New Roman"/>
        <w:noProof/>
        <w:sz w:val="24"/>
        <w:szCs w:val="24"/>
        <w:lang w:eastAsia="de-DE"/>
      </w:rPr>
      <w:drawing>
        <wp:anchor distT="0" distB="0" distL="114935" distR="114935" simplePos="0" relativeHeight="251659264" behindDoc="1" locked="0" layoutInCell="1" allowOverlap="1" wp14:anchorId="4C5E752D" wp14:editId="2358DE1E">
          <wp:simplePos x="0" y="0"/>
          <wp:positionH relativeFrom="column">
            <wp:posOffset>-877570</wp:posOffset>
          </wp:positionH>
          <wp:positionV relativeFrom="paragraph">
            <wp:posOffset>-474345</wp:posOffset>
          </wp:positionV>
          <wp:extent cx="7390765" cy="10547985"/>
          <wp:effectExtent l="0" t="0" r="635" b="5715"/>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0765" cy="105479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95"/>
    <w:rsid w:val="00001ECF"/>
    <w:rsid w:val="00062279"/>
    <w:rsid w:val="000815D7"/>
    <w:rsid w:val="0009126E"/>
    <w:rsid w:val="000C3522"/>
    <w:rsid w:val="000D3FD4"/>
    <w:rsid w:val="000E5E15"/>
    <w:rsid w:val="0010444C"/>
    <w:rsid w:val="00247057"/>
    <w:rsid w:val="00262920"/>
    <w:rsid w:val="002961B7"/>
    <w:rsid w:val="002A592A"/>
    <w:rsid w:val="002B6588"/>
    <w:rsid w:val="00342B2F"/>
    <w:rsid w:val="00345F9D"/>
    <w:rsid w:val="00362AB4"/>
    <w:rsid w:val="003C6436"/>
    <w:rsid w:val="00453CD1"/>
    <w:rsid w:val="00474932"/>
    <w:rsid w:val="004B30E3"/>
    <w:rsid w:val="004D2CCB"/>
    <w:rsid w:val="004E4895"/>
    <w:rsid w:val="004F5D8E"/>
    <w:rsid w:val="005B3025"/>
    <w:rsid w:val="005E02F6"/>
    <w:rsid w:val="005F6F96"/>
    <w:rsid w:val="00612DCC"/>
    <w:rsid w:val="00613A36"/>
    <w:rsid w:val="00670030"/>
    <w:rsid w:val="00670248"/>
    <w:rsid w:val="00676744"/>
    <w:rsid w:val="00772785"/>
    <w:rsid w:val="00772BB4"/>
    <w:rsid w:val="00773C48"/>
    <w:rsid w:val="007A78CC"/>
    <w:rsid w:val="007C41B6"/>
    <w:rsid w:val="008369F4"/>
    <w:rsid w:val="008623D2"/>
    <w:rsid w:val="008641AF"/>
    <w:rsid w:val="00867AE8"/>
    <w:rsid w:val="00880397"/>
    <w:rsid w:val="008C05F0"/>
    <w:rsid w:val="00926F36"/>
    <w:rsid w:val="00963E8F"/>
    <w:rsid w:val="00987CF1"/>
    <w:rsid w:val="009D2B9D"/>
    <w:rsid w:val="00A64ED3"/>
    <w:rsid w:val="00B377F6"/>
    <w:rsid w:val="00B5677E"/>
    <w:rsid w:val="00B82817"/>
    <w:rsid w:val="00BB201C"/>
    <w:rsid w:val="00BC317E"/>
    <w:rsid w:val="00BD45B9"/>
    <w:rsid w:val="00C31B74"/>
    <w:rsid w:val="00C36CFD"/>
    <w:rsid w:val="00D044BE"/>
    <w:rsid w:val="00D15769"/>
    <w:rsid w:val="00DC7726"/>
    <w:rsid w:val="00E03E33"/>
    <w:rsid w:val="00E216DA"/>
    <w:rsid w:val="00EF3512"/>
    <w:rsid w:val="00F45A8D"/>
    <w:rsid w:val="00F60BC4"/>
    <w:rsid w:val="00F70581"/>
    <w:rsid w:val="00F82841"/>
    <w:rsid w:val="00FC107F"/>
    <w:rsid w:val="00FE69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E48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E4895"/>
    <w:rPr>
      <w:color w:val="0000FF"/>
      <w:u w:val="single"/>
    </w:rPr>
  </w:style>
  <w:style w:type="character" w:styleId="Fett">
    <w:name w:val="Strong"/>
    <w:basedOn w:val="Absatz-Standardschriftart"/>
    <w:uiPriority w:val="22"/>
    <w:qFormat/>
    <w:rsid w:val="004E4895"/>
    <w:rPr>
      <w:b/>
      <w:bCs/>
    </w:rPr>
  </w:style>
  <w:style w:type="paragraph" w:styleId="Kopfzeile">
    <w:name w:val="header"/>
    <w:basedOn w:val="Standard"/>
    <w:link w:val="KopfzeileZchn"/>
    <w:uiPriority w:val="99"/>
    <w:unhideWhenUsed/>
    <w:rsid w:val="00C31B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1B74"/>
  </w:style>
  <w:style w:type="paragraph" w:styleId="Fuzeile">
    <w:name w:val="footer"/>
    <w:basedOn w:val="Standard"/>
    <w:link w:val="FuzeileZchn"/>
    <w:uiPriority w:val="99"/>
    <w:unhideWhenUsed/>
    <w:rsid w:val="00C31B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1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E48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E4895"/>
    <w:rPr>
      <w:color w:val="0000FF"/>
      <w:u w:val="single"/>
    </w:rPr>
  </w:style>
  <w:style w:type="character" w:styleId="Fett">
    <w:name w:val="Strong"/>
    <w:basedOn w:val="Absatz-Standardschriftart"/>
    <w:uiPriority w:val="22"/>
    <w:qFormat/>
    <w:rsid w:val="004E4895"/>
    <w:rPr>
      <w:b/>
      <w:bCs/>
    </w:rPr>
  </w:style>
  <w:style w:type="paragraph" w:styleId="Kopfzeile">
    <w:name w:val="header"/>
    <w:basedOn w:val="Standard"/>
    <w:link w:val="KopfzeileZchn"/>
    <w:uiPriority w:val="99"/>
    <w:unhideWhenUsed/>
    <w:rsid w:val="00C31B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1B74"/>
  </w:style>
  <w:style w:type="paragraph" w:styleId="Fuzeile">
    <w:name w:val="footer"/>
    <w:basedOn w:val="Standard"/>
    <w:link w:val="FuzeileZchn"/>
    <w:uiPriority w:val="99"/>
    <w:unhideWhenUsed/>
    <w:rsid w:val="00C31B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n.allgaeu.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in.allg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0AA46-90A4-4E0D-8508-1D15ADC4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2154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Zehnpfennig</dc:creator>
  <cp:lastModifiedBy>Simone Zehnpfennig</cp:lastModifiedBy>
  <cp:revision>3</cp:revision>
  <cp:lastPrinted>2018-11-08T14:48:00Z</cp:lastPrinted>
  <dcterms:created xsi:type="dcterms:W3CDTF">2018-11-12T11:04:00Z</dcterms:created>
  <dcterms:modified xsi:type="dcterms:W3CDTF">2018-11-13T08:35:00Z</dcterms:modified>
</cp:coreProperties>
</file>