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871" w:rsidRDefault="00315871" w:rsidP="00032193">
      <w:pPr>
        <w:spacing w:after="0" w:line="240" w:lineRule="auto"/>
        <w:rPr>
          <w:rFonts w:ascii="Verdana" w:hAnsi="Verdana"/>
          <w:b/>
          <w:sz w:val="32"/>
          <w:szCs w:val="32"/>
        </w:rPr>
      </w:pPr>
    </w:p>
    <w:p w:rsidR="00315871" w:rsidRDefault="00315871" w:rsidP="00032193">
      <w:pPr>
        <w:spacing w:after="0" w:line="240" w:lineRule="auto"/>
        <w:rPr>
          <w:rFonts w:ascii="Verdana" w:hAnsi="Verdana"/>
          <w:b/>
          <w:sz w:val="32"/>
          <w:szCs w:val="32"/>
        </w:rPr>
      </w:pPr>
    </w:p>
    <w:p w:rsidR="00032193" w:rsidRDefault="00032193" w:rsidP="00032193">
      <w:pPr>
        <w:spacing w:after="0" w:line="240" w:lineRule="auto"/>
        <w:rPr>
          <w:rFonts w:ascii="Verdana" w:hAnsi="Verdana"/>
          <w:b/>
          <w:sz w:val="32"/>
          <w:szCs w:val="32"/>
        </w:rPr>
      </w:pPr>
      <w:r w:rsidRPr="00637CCD">
        <w:rPr>
          <w:rFonts w:ascii="Verdana" w:hAnsi="Verdana"/>
          <w:b/>
          <w:sz w:val="32"/>
          <w:szCs w:val="32"/>
        </w:rPr>
        <w:t>P</w:t>
      </w:r>
      <w:r>
        <w:rPr>
          <w:rFonts w:ascii="Verdana" w:hAnsi="Verdana"/>
          <w:b/>
          <w:sz w:val="32"/>
          <w:szCs w:val="32"/>
        </w:rPr>
        <w:t>RESSE NEWS</w:t>
      </w:r>
    </w:p>
    <w:p w:rsidR="00032193" w:rsidRDefault="00032193" w:rsidP="00032193">
      <w:pPr>
        <w:spacing w:after="0" w:line="240" w:lineRule="auto"/>
        <w:rPr>
          <w:rFonts w:ascii="Verdana" w:hAnsi="Verdana"/>
          <w:b/>
          <w:sz w:val="32"/>
          <w:szCs w:val="32"/>
        </w:rPr>
      </w:pPr>
    </w:p>
    <w:p w:rsidR="00032193" w:rsidRDefault="00032193" w:rsidP="00032193">
      <w:pPr>
        <w:spacing w:line="240" w:lineRule="auto"/>
        <w:rPr>
          <w:rFonts w:ascii="Verdana" w:hAnsi="Verdana"/>
          <w:b/>
          <w:sz w:val="28"/>
          <w:szCs w:val="28"/>
        </w:rPr>
      </w:pPr>
      <w:r w:rsidRPr="00032193">
        <w:rPr>
          <w:rFonts w:ascii="Verdana" w:hAnsi="Verdana"/>
          <w:b/>
          <w:sz w:val="28"/>
          <w:szCs w:val="28"/>
        </w:rPr>
        <w:t xml:space="preserve">Die Wandertrilogie Allgäu – Geschichten zwischen Tälern und Gipfeln </w:t>
      </w:r>
      <w:r w:rsidR="00265A80">
        <w:rPr>
          <w:rFonts w:ascii="Verdana" w:hAnsi="Verdana"/>
          <w:b/>
          <w:sz w:val="28"/>
          <w:szCs w:val="28"/>
        </w:rPr>
        <w:t>– zum N</w:t>
      </w:r>
      <w:r w:rsidR="00DD74ED">
        <w:rPr>
          <w:rFonts w:ascii="Verdana" w:hAnsi="Verdana"/>
          <w:b/>
          <w:sz w:val="28"/>
          <w:szCs w:val="28"/>
        </w:rPr>
        <w:t>achlesen</w:t>
      </w:r>
      <w:r w:rsidR="00265A80">
        <w:rPr>
          <w:rFonts w:ascii="Verdana" w:hAnsi="Verdana"/>
          <w:b/>
          <w:sz w:val="28"/>
          <w:szCs w:val="28"/>
        </w:rPr>
        <w:t xml:space="preserve"> und Erleben</w:t>
      </w:r>
    </w:p>
    <w:p w:rsidR="00032193" w:rsidRPr="00032193" w:rsidRDefault="00DD74ED" w:rsidP="00032193">
      <w:pPr>
        <w:spacing w:line="240" w:lineRule="auto"/>
        <w:rPr>
          <w:rFonts w:ascii="Verdana" w:hAnsi="Verdana"/>
          <w:b/>
        </w:rPr>
      </w:pPr>
      <w:r>
        <w:rPr>
          <w:rFonts w:ascii="Verdana" w:hAnsi="Verdana"/>
          <w:b/>
        </w:rPr>
        <w:t xml:space="preserve">Neue Wanderführer informieren über die Etappen und erzählen die Geschichten </w:t>
      </w:r>
    </w:p>
    <w:p w:rsidR="00DD74ED" w:rsidRDefault="00315871" w:rsidP="00032193">
      <w:pPr>
        <w:spacing w:line="240" w:lineRule="auto"/>
        <w:jc w:val="both"/>
        <w:rPr>
          <w:rFonts w:ascii="Verdana" w:hAnsi="Verdana"/>
          <w:sz w:val="20"/>
          <w:szCs w:val="20"/>
        </w:rPr>
      </w:pPr>
      <w:r>
        <w:rPr>
          <w:rFonts w:ascii="Verdana" w:hAnsi="Verdana"/>
          <w:sz w:val="20"/>
          <w:szCs w:val="20"/>
        </w:rPr>
        <w:t>Allgäu (</w:t>
      </w:r>
      <w:r w:rsidR="00DD74ED">
        <w:rPr>
          <w:rFonts w:ascii="Verdana" w:hAnsi="Verdana"/>
          <w:sz w:val="20"/>
          <w:szCs w:val="20"/>
        </w:rPr>
        <w:t>August</w:t>
      </w:r>
      <w:r>
        <w:rPr>
          <w:rFonts w:ascii="Verdana" w:hAnsi="Verdana"/>
          <w:sz w:val="20"/>
          <w:szCs w:val="20"/>
        </w:rPr>
        <w:t xml:space="preserve"> 2016) </w:t>
      </w:r>
      <w:r w:rsidR="00032193">
        <w:rPr>
          <w:rFonts w:ascii="Verdana" w:hAnsi="Verdana"/>
          <w:sz w:val="20"/>
          <w:szCs w:val="20"/>
        </w:rPr>
        <w:t xml:space="preserve"> - </w:t>
      </w:r>
      <w:r w:rsidR="00DD74ED">
        <w:rPr>
          <w:rFonts w:ascii="Verdana" w:hAnsi="Verdana"/>
          <w:sz w:val="20"/>
          <w:szCs w:val="20"/>
        </w:rPr>
        <w:t xml:space="preserve">Auf drei Routen und 53 Etappen führt der 876 Kilometer lange Weitwanderweg Wandertrilogie Allgäu durch </w:t>
      </w:r>
      <w:r w:rsidR="00C265D4" w:rsidRPr="0012647B">
        <w:rPr>
          <w:rFonts w:ascii="Verdana" w:hAnsi="Verdana"/>
          <w:sz w:val="20"/>
          <w:szCs w:val="20"/>
        </w:rPr>
        <w:t>die vielfältige Landschaft und Natur des Allgäus</w:t>
      </w:r>
      <w:r w:rsidR="00DD74ED">
        <w:rPr>
          <w:rFonts w:ascii="Verdana" w:hAnsi="Verdana"/>
          <w:sz w:val="20"/>
          <w:szCs w:val="20"/>
        </w:rPr>
        <w:t>. Hier entlang</w:t>
      </w:r>
      <w:r w:rsidR="00C265D4" w:rsidRPr="0012647B">
        <w:rPr>
          <w:rFonts w:ascii="Verdana" w:hAnsi="Verdana"/>
          <w:sz w:val="20"/>
          <w:szCs w:val="20"/>
        </w:rPr>
        <w:t xml:space="preserve"> zu wand</w:t>
      </w:r>
      <w:r w:rsidR="002369A3" w:rsidRPr="0012647B">
        <w:rPr>
          <w:rFonts w:ascii="Verdana" w:hAnsi="Verdana"/>
          <w:sz w:val="20"/>
          <w:szCs w:val="20"/>
        </w:rPr>
        <w:t xml:space="preserve">ern, ist wie in eine großartige </w:t>
      </w:r>
      <w:r w:rsidR="00C265D4" w:rsidRPr="0012647B">
        <w:rPr>
          <w:rFonts w:ascii="Verdana" w:hAnsi="Verdana"/>
          <w:sz w:val="20"/>
          <w:szCs w:val="20"/>
        </w:rPr>
        <w:t>Geschicht</w:t>
      </w:r>
      <w:r w:rsidR="00E22440" w:rsidRPr="0012647B">
        <w:rPr>
          <w:rFonts w:ascii="Verdana" w:hAnsi="Verdana"/>
          <w:sz w:val="20"/>
          <w:szCs w:val="20"/>
        </w:rPr>
        <w:t>e</w:t>
      </w:r>
      <w:r w:rsidR="002369A3" w:rsidRPr="0012647B">
        <w:rPr>
          <w:rFonts w:ascii="Verdana" w:hAnsi="Verdana"/>
          <w:sz w:val="20"/>
          <w:szCs w:val="20"/>
        </w:rPr>
        <w:t xml:space="preserve"> einzutauchen.</w:t>
      </w:r>
      <w:r w:rsidR="00C265D4" w:rsidRPr="0012647B">
        <w:rPr>
          <w:rFonts w:ascii="Verdana" w:hAnsi="Verdana"/>
          <w:sz w:val="20"/>
          <w:szCs w:val="20"/>
        </w:rPr>
        <w:t xml:space="preserve"> </w:t>
      </w:r>
      <w:r w:rsidR="00DD74ED">
        <w:rPr>
          <w:rFonts w:ascii="Verdana" w:hAnsi="Verdana"/>
          <w:sz w:val="20"/>
          <w:szCs w:val="20"/>
        </w:rPr>
        <w:t xml:space="preserve">Ob als </w:t>
      </w:r>
      <w:proofErr w:type="spellStart"/>
      <w:r w:rsidR="00DD74ED">
        <w:rPr>
          <w:rFonts w:ascii="Verdana" w:hAnsi="Verdana"/>
          <w:sz w:val="20"/>
          <w:szCs w:val="20"/>
        </w:rPr>
        <w:t>Wiesengänger</w:t>
      </w:r>
      <w:proofErr w:type="spellEnd"/>
      <w:r w:rsidR="00DD74ED">
        <w:rPr>
          <w:rFonts w:ascii="Verdana" w:hAnsi="Verdana"/>
          <w:sz w:val="20"/>
          <w:szCs w:val="20"/>
        </w:rPr>
        <w:t xml:space="preserve"> in den Hügellandschaften, als Wasserläufer entlang Schluchten und Seen oder als Himmelsstürmer die Gipfel erobern.</w:t>
      </w:r>
      <w:r w:rsidR="00DD74ED" w:rsidRPr="00DD74ED">
        <w:t xml:space="preserve"> </w:t>
      </w:r>
      <w:r w:rsidR="00DD74ED" w:rsidRPr="00DD74ED">
        <w:rPr>
          <w:rFonts w:ascii="Verdana" w:hAnsi="Verdana"/>
          <w:sz w:val="20"/>
          <w:szCs w:val="20"/>
        </w:rPr>
        <w:t xml:space="preserve">Die drei unterschiedlichen Höhenlagen sind dabei durch sogenannte Trilogie-Leitern, Verbindungswege, vernetzt. </w:t>
      </w:r>
    </w:p>
    <w:p w:rsidR="00DD74ED" w:rsidRDefault="00DD74ED" w:rsidP="00032193">
      <w:pPr>
        <w:spacing w:line="240" w:lineRule="auto"/>
        <w:jc w:val="both"/>
        <w:rPr>
          <w:rFonts w:ascii="Verdana" w:hAnsi="Verdana"/>
          <w:sz w:val="20"/>
          <w:szCs w:val="20"/>
        </w:rPr>
      </w:pPr>
      <w:r>
        <w:rPr>
          <w:rFonts w:ascii="Verdana" w:hAnsi="Verdana"/>
          <w:sz w:val="20"/>
          <w:szCs w:val="20"/>
        </w:rPr>
        <w:t>Mit drei neu erschienen</w:t>
      </w:r>
      <w:r w:rsidR="00593D2E">
        <w:rPr>
          <w:rFonts w:ascii="Verdana" w:hAnsi="Verdana"/>
          <w:sz w:val="20"/>
          <w:szCs w:val="20"/>
        </w:rPr>
        <w:t>en</w:t>
      </w:r>
      <w:r>
        <w:rPr>
          <w:rFonts w:ascii="Verdana" w:hAnsi="Verdana"/>
          <w:sz w:val="20"/>
          <w:szCs w:val="20"/>
        </w:rPr>
        <w:t xml:space="preserve"> Wanderführern – für jede Route einer, werden nicht nur die Etappen und Einkehrmöglichkeiten genau beschrieben, sondern zum allerersten Mal auch die Geschichten abgedruckt, die auf den Tafeln vor Ort zu lesen sind. Die stimmig beschriebenen Geschichten ermö</w:t>
      </w:r>
      <w:bookmarkStart w:id="0" w:name="_GoBack"/>
      <w:bookmarkEnd w:id="0"/>
      <w:r>
        <w:rPr>
          <w:rFonts w:ascii="Verdana" w:hAnsi="Verdana"/>
          <w:sz w:val="20"/>
          <w:szCs w:val="20"/>
        </w:rPr>
        <w:t xml:space="preserve">glichen einen anderen Blick auf die Umgebung. Der Autor ist der Extremwanderer Thorsten Hoyer, er hat jeden Kilometer der Wandertrilogie zu Fuß zurückgelegt. Daher sind seine Beschreibungen und praktische Tipps vom Bankomat bis zum Wirtshaus, vom Bäcker bis zum ÖPNV auf Tauglichkeit für Wanderer überprüft.  </w:t>
      </w:r>
      <w:r w:rsidR="00265A80">
        <w:rPr>
          <w:rFonts w:ascii="Verdana" w:hAnsi="Verdana"/>
          <w:sz w:val="20"/>
          <w:szCs w:val="20"/>
        </w:rPr>
        <w:t xml:space="preserve">Das Höhenprofil und die detaillierte Streckenbeschreibung erlaubt eine gute Urlaubsplanung von zu Hause aus.  </w:t>
      </w:r>
    </w:p>
    <w:p w:rsidR="00265A80" w:rsidRDefault="00DD74ED" w:rsidP="00265A80">
      <w:pPr>
        <w:spacing w:after="0" w:line="240" w:lineRule="auto"/>
        <w:jc w:val="both"/>
        <w:rPr>
          <w:rFonts w:ascii="Verdana" w:hAnsi="Verdana"/>
          <w:sz w:val="20"/>
          <w:szCs w:val="20"/>
        </w:rPr>
      </w:pPr>
      <w:r>
        <w:rPr>
          <w:rFonts w:ascii="Verdana" w:hAnsi="Verdana"/>
          <w:sz w:val="20"/>
          <w:szCs w:val="20"/>
        </w:rPr>
        <w:t xml:space="preserve">Die Bücher der Wandertrilogie, aufgeteilt in die Routen </w:t>
      </w:r>
      <w:proofErr w:type="spellStart"/>
      <w:r>
        <w:rPr>
          <w:rFonts w:ascii="Verdana" w:hAnsi="Verdana"/>
          <w:sz w:val="20"/>
          <w:szCs w:val="20"/>
        </w:rPr>
        <w:t>Wiesengänger</w:t>
      </w:r>
      <w:proofErr w:type="spellEnd"/>
      <w:r>
        <w:rPr>
          <w:rFonts w:ascii="Verdana" w:hAnsi="Verdana"/>
          <w:sz w:val="20"/>
          <w:szCs w:val="20"/>
        </w:rPr>
        <w:t>, Wasserläufer und Himmelsstürmer sind im Conrad-Stein-Verlag erschienen. Sie sind in den Orten ent</w:t>
      </w:r>
      <w:r w:rsidR="00265A80">
        <w:rPr>
          <w:rFonts w:ascii="Verdana" w:hAnsi="Verdana"/>
          <w:sz w:val="20"/>
          <w:szCs w:val="20"/>
        </w:rPr>
        <w:t>l</w:t>
      </w:r>
      <w:r>
        <w:rPr>
          <w:rFonts w:ascii="Verdana" w:hAnsi="Verdana"/>
          <w:sz w:val="20"/>
          <w:szCs w:val="20"/>
        </w:rPr>
        <w:t xml:space="preserve">ang der Wandertrilogie </w:t>
      </w:r>
      <w:r w:rsidR="005971D5">
        <w:rPr>
          <w:rFonts w:ascii="Verdana" w:hAnsi="Verdana"/>
          <w:sz w:val="20"/>
          <w:szCs w:val="20"/>
        </w:rPr>
        <w:t>sowie im Buchhandel ab 10</w:t>
      </w:r>
      <w:r w:rsidR="00265A80">
        <w:rPr>
          <w:rFonts w:ascii="Verdana" w:hAnsi="Verdana"/>
          <w:sz w:val="20"/>
          <w:szCs w:val="20"/>
        </w:rPr>
        <w:t xml:space="preserve">,90 € erhältlich. </w:t>
      </w:r>
    </w:p>
    <w:p w:rsidR="005971D5" w:rsidRDefault="005971D5" w:rsidP="00265A80">
      <w:pPr>
        <w:spacing w:after="0" w:line="240" w:lineRule="auto"/>
        <w:jc w:val="both"/>
        <w:rPr>
          <w:rFonts w:ascii="Verdana" w:hAnsi="Verdana"/>
          <w:sz w:val="20"/>
          <w:szCs w:val="20"/>
        </w:rPr>
      </w:pPr>
    </w:p>
    <w:p w:rsidR="005971D5" w:rsidRPr="005971D5" w:rsidRDefault="005971D5" w:rsidP="00265A80">
      <w:pPr>
        <w:spacing w:after="0" w:line="240" w:lineRule="auto"/>
        <w:jc w:val="both"/>
        <w:rPr>
          <w:rFonts w:ascii="Verdana" w:hAnsi="Verdana"/>
          <w:b/>
          <w:sz w:val="20"/>
          <w:szCs w:val="20"/>
        </w:rPr>
      </w:pPr>
      <w:r w:rsidRPr="005971D5">
        <w:rPr>
          <w:rFonts w:ascii="Verdana" w:hAnsi="Verdana"/>
          <w:b/>
          <w:sz w:val="20"/>
          <w:szCs w:val="20"/>
        </w:rPr>
        <w:t xml:space="preserve">Kostenloses Servicebuch und Übersichtskarte </w:t>
      </w:r>
    </w:p>
    <w:p w:rsidR="00265A80" w:rsidRDefault="00265A80" w:rsidP="00265A80">
      <w:pPr>
        <w:spacing w:after="0" w:line="240" w:lineRule="auto"/>
        <w:jc w:val="both"/>
        <w:rPr>
          <w:rFonts w:ascii="Verdana" w:hAnsi="Verdana"/>
          <w:sz w:val="20"/>
          <w:szCs w:val="20"/>
        </w:rPr>
      </w:pPr>
      <w:r w:rsidRPr="005971D5">
        <w:rPr>
          <w:rFonts w:ascii="Verdana" w:hAnsi="Verdana"/>
          <w:sz w:val="20"/>
          <w:szCs w:val="20"/>
        </w:rPr>
        <w:t xml:space="preserve">Im Buchhandel und bei allen 33 Partnerorten gibt </w:t>
      </w:r>
      <w:r w:rsidR="00F305A6" w:rsidRPr="005971D5">
        <w:rPr>
          <w:rFonts w:ascii="Verdana" w:hAnsi="Verdana"/>
          <w:sz w:val="20"/>
          <w:szCs w:val="20"/>
        </w:rPr>
        <w:t xml:space="preserve">es </w:t>
      </w:r>
      <w:r w:rsidR="005971D5" w:rsidRPr="005971D5">
        <w:rPr>
          <w:rFonts w:ascii="Verdana" w:hAnsi="Verdana"/>
          <w:sz w:val="20"/>
          <w:szCs w:val="20"/>
        </w:rPr>
        <w:t>ergänzend</w:t>
      </w:r>
      <w:r w:rsidR="00F305A6" w:rsidRPr="005971D5">
        <w:rPr>
          <w:rFonts w:ascii="Verdana" w:hAnsi="Verdana"/>
          <w:sz w:val="20"/>
          <w:szCs w:val="20"/>
        </w:rPr>
        <w:t xml:space="preserve"> dazu </w:t>
      </w:r>
      <w:r w:rsidRPr="005971D5">
        <w:rPr>
          <w:rFonts w:ascii="Verdana" w:hAnsi="Verdana"/>
          <w:sz w:val="20"/>
          <w:szCs w:val="20"/>
        </w:rPr>
        <w:t xml:space="preserve">detaillierte </w:t>
      </w:r>
      <w:r w:rsidR="00F305A6" w:rsidRPr="005971D5">
        <w:rPr>
          <w:rFonts w:ascii="Verdana" w:hAnsi="Verdana"/>
          <w:sz w:val="20"/>
          <w:szCs w:val="20"/>
        </w:rPr>
        <w:t>Wanderk</w:t>
      </w:r>
      <w:r w:rsidRPr="005971D5">
        <w:rPr>
          <w:rFonts w:ascii="Verdana" w:hAnsi="Verdana"/>
          <w:sz w:val="20"/>
          <w:szCs w:val="20"/>
        </w:rPr>
        <w:t>arten:</w:t>
      </w:r>
      <w:r w:rsidR="005971D5" w:rsidRPr="005971D5">
        <w:rPr>
          <w:rFonts w:ascii="Verdana" w:hAnsi="Verdana"/>
          <w:sz w:val="20"/>
          <w:szCs w:val="20"/>
        </w:rPr>
        <w:t xml:space="preserve"> </w:t>
      </w:r>
      <w:r w:rsidRPr="005971D5">
        <w:rPr>
          <w:rFonts w:ascii="Verdana" w:hAnsi="Verdana"/>
          <w:sz w:val="20"/>
          <w:szCs w:val="20"/>
        </w:rPr>
        <w:t>Drei Leporellokarten, jede im handlichen Taschenformat, reiß- und wetterfest, beschreiben die</w:t>
      </w:r>
      <w:r w:rsidR="00B01420">
        <w:rPr>
          <w:rFonts w:ascii="Verdana" w:hAnsi="Verdana"/>
          <w:sz w:val="20"/>
          <w:szCs w:val="20"/>
        </w:rPr>
        <w:t xml:space="preserve"> </w:t>
      </w:r>
      <w:proofErr w:type="spellStart"/>
      <w:r w:rsidR="00B01420">
        <w:rPr>
          <w:rFonts w:ascii="Verdana" w:hAnsi="Verdana"/>
          <w:sz w:val="20"/>
          <w:szCs w:val="20"/>
        </w:rPr>
        <w:t>Wiesengänger</w:t>
      </w:r>
      <w:proofErr w:type="spellEnd"/>
      <w:r w:rsidR="00B01420">
        <w:rPr>
          <w:rFonts w:ascii="Verdana" w:hAnsi="Verdana"/>
          <w:sz w:val="20"/>
          <w:szCs w:val="20"/>
        </w:rPr>
        <w:t>-</w:t>
      </w:r>
      <w:r w:rsidRPr="005971D5">
        <w:rPr>
          <w:rFonts w:ascii="Verdana" w:hAnsi="Verdana"/>
          <w:sz w:val="20"/>
          <w:szCs w:val="20"/>
        </w:rPr>
        <w:t>, die Wasserläufer</w:t>
      </w:r>
      <w:r w:rsidR="00B01420">
        <w:rPr>
          <w:rFonts w:ascii="Verdana" w:hAnsi="Verdana"/>
          <w:sz w:val="20"/>
          <w:szCs w:val="20"/>
        </w:rPr>
        <w:t>- und die Himmelsstürmerr</w:t>
      </w:r>
      <w:r w:rsidRPr="005971D5">
        <w:rPr>
          <w:rFonts w:ascii="Verdana" w:hAnsi="Verdana"/>
          <w:sz w:val="20"/>
          <w:szCs w:val="20"/>
        </w:rPr>
        <w:t xml:space="preserve">oute. Jede der 53 Etappen ist mit Zeit- und Streckenangaben sowie Höhenprofil beschrieben. Auf den Karten sind natürlich auch Aussichtspunkte und Wandergastgeber verzeichnet. Die Karten </w:t>
      </w:r>
      <w:r w:rsidR="00F305A6" w:rsidRPr="005971D5">
        <w:rPr>
          <w:rFonts w:ascii="Verdana" w:hAnsi="Verdana"/>
          <w:sz w:val="20"/>
          <w:szCs w:val="20"/>
        </w:rPr>
        <w:t xml:space="preserve">sind in den Tourist-Informationen der Partnerorte und im Buchhandel erhältlich, als </w:t>
      </w:r>
      <w:r w:rsidRPr="005971D5">
        <w:rPr>
          <w:rFonts w:ascii="Verdana" w:hAnsi="Verdana"/>
          <w:sz w:val="20"/>
          <w:szCs w:val="20"/>
        </w:rPr>
        <w:t xml:space="preserve">auch direkt beim Verlag unter </w:t>
      </w:r>
      <w:hyperlink r:id="rId7" w:history="1">
        <w:r w:rsidR="005971D5" w:rsidRPr="007F0F9E">
          <w:rPr>
            <w:rStyle w:val="Hyperlink"/>
            <w:rFonts w:ascii="Verdana" w:hAnsi="Verdana"/>
            <w:sz w:val="20"/>
            <w:szCs w:val="20"/>
          </w:rPr>
          <w:t>www.publicpress.de</w:t>
        </w:r>
      </w:hyperlink>
    </w:p>
    <w:p w:rsidR="005971D5" w:rsidRDefault="005971D5" w:rsidP="00265A80">
      <w:pPr>
        <w:spacing w:after="0" w:line="240" w:lineRule="auto"/>
        <w:jc w:val="both"/>
        <w:rPr>
          <w:rFonts w:ascii="Verdana" w:eastAsia="Times New Roman" w:hAnsi="Verdana"/>
          <w:sz w:val="20"/>
          <w:szCs w:val="20"/>
        </w:rPr>
      </w:pPr>
    </w:p>
    <w:p w:rsidR="00265A80" w:rsidRDefault="00265A80" w:rsidP="00265A80">
      <w:pPr>
        <w:spacing w:after="0" w:line="240" w:lineRule="auto"/>
        <w:jc w:val="both"/>
        <w:rPr>
          <w:rFonts w:ascii="Verdana" w:hAnsi="Verdana"/>
          <w:sz w:val="20"/>
          <w:szCs w:val="20"/>
        </w:rPr>
      </w:pPr>
      <w:r>
        <w:rPr>
          <w:rFonts w:ascii="Verdana" w:eastAsia="Times New Roman" w:hAnsi="Verdana"/>
          <w:sz w:val="20"/>
          <w:szCs w:val="20"/>
        </w:rPr>
        <w:t>Bei der Planung der Wanderungen helfen überdies die kostenlose Übersichtskarte und das umfangreiche 321</w:t>
      </w:r>
      <w:r w:rsidR="00B01420">
        <w:rPr>
          <w:rFonts w:ascii="Verdana" w:eastAsia="Times New Roman" w:hAnsi="Verdana"/>
          <w:sz w:val="20"/>
          <w:szCs w:val="20"/>
        </w:rPr>
        <w:t>-</w:t>
      </w:r>
      <w:r>
        <w:rPr>
          <w:rFonts w:ascii="Verdana" w:eastAsia="Times New Roman" w:hAnsi="Verdana"/>
          <w:sz w:val="20"/>
          <w:szCs w:val="20"/>
        </w:rPr>
        <w:t>seit</w:t>
      </w:r>
      <w:r w:rsidR="00B01420">
        <w:rPr>
          <w:rFonts w:ascii="Verdana" w:eastAsia="Times New Roman" w:hAnsi="Verdana"/>
          <w:sz w:val="20"/>
          <w:szCs w:val="20"/>
        </w:rPr>
        <w:t>i</w:t>
      </w:r>
      <w:r>
        <w:rPr>
          <w:rFonts w:ascii="Verdana" w:eastAsia="Times New Roman" w:hAnsi="Verdana"/>
          <w:sz w:val="20"/>
          <w:szCs w:val="20"/>
        </w:rPr>
        <w:t>ge Service</w:t>
      </w:r>
      <w:r w:rsidR="00B01420">
        <w:rPr>
          <w:rFonts w:ascii="Verdana" w:eastAsia="Times New Roman" w:hAnsi="Verdana"/>
          <w:sz w:val="20"/>
          <w:szCs w:val="20"/>
        </w:rPr>
        <w:t>heft</w:t>
      </w:r>
      <w:r>
        <w:rPr>
          <w:rFonts w:ascii="Verdana" w:eastAsia="Times New Roman" w:hAnsi="Verdana"/>
          <w:sz w:val="20"/>
          <w:szCs w:val="20"/>
        </w:rPr>
        <w:t xml:space="preserve"> mit Etappenbeschreibungen, Gastgebern, öffentlichem Nahverkehr und Gepäcktransport. Dieses Infomaterial kann kostenfrei bestellt werden per Mail unter</w:t>
      </w:r>
      <w:r>
        <w:rPr>
          <w:rFonts w:ascii="Verdana" w:hAnsi="Verdana"/>
          <w:sz w:val="20"/>
          <w:szCs w:val="20"/>
        </w:rPr>
        <w:t xml:space="preserve"> </w:t>
      </w:r>
      <w:hyperlink r:id="rId8" w:history="1">
        <w:r>
          <w:rPr>
            <w:rStyle w:val="Hyperlink"/>
            <w:rFonts w:ascii="Verdana" w:hAnsi="Verdana"/>
            <w:sz w:val="20"/>
            <w:szCs w:val="20"/>
          </w:rPr>
          <w:t>info@allgaeu.de</w:t>
        </w:r>
      </w:hyperlink>
      <w:r>
        <w:rPr>
          <w:rFonts w:ascii="Verdana" w:hAnsi="Verdana"/>
          <w:sz w:val="20"/>
          <w:szCs w:val="20"/>
        </w:rPr>
        <w:t xml:space="preserve"> und telefonisch unter Tel. 08323/8025931. </w:t>
      </w:r>
    </w:p>
    <w:p w:rsidR="00032193" w:rsidRPr="00941F02" w:rsidRDefault="00032193" w:rsidP="00032193">
      <w:pPr>
        <w:tabs>
          <w:tab w:val="right" w:pos="-142"/>
          <w:tab w:val="left" w:pos="8222"/>
          <w:tab w:val="left" w:pos="9781"/>
        </w:tabs>
        <w:ind w:right="1"/>
        <w:jc w:val="both"/>
        <w:rPr>
          <w:rFonts w:ascii="Verdana" w:hAnsi="Verdana"/>
        </w:rPr>
      </w:pPr>
    </w:p>
    <w:p w:rsidR="00032193" w:rsidRPr="00D6785F" w:rsidRDefault="00032193" w:rsidP="00032193">
      <w:pPr>
        <w:spacing w:after="0" w:line="240" w:lineRule="auto"/>
        <w:jc w:val="both"/>
        <w:rPr>
          <w:rFonts w:ascii="Verdana" w:hAnsi="Verdana"/>
          <w:b/>
          <w:bCs/>
          <w:sz w:val="20"/>
          <w:szCs w:val="20"/>
        </w:rPr>
      </w:pPr>
      <w:r>
        <w:rPr>
          <w:rFonts w:ascii="Verdana" w:hAnsi="Verdana"/>
          <w:b/>
          <w:bCs/>
          <w:sz w:val="20"/>
          <w:szCs w:val="20"/>
        </w:rPr>
        <w:t>Presseinformation</w:t>
      </w:r>
    </w:p>
    <w:p w:rsidR="00032193" w:rsidRPr="00D6785F" w:rsidRDefault="00032193" w:rsidP="00032193">
      <w:pPr>
        <w:spacing w:after="0" w:line="240" w:lineRule="auto"/>
        <w:jc w:val="both"/>
        <w:rPr>
          <w:rFonts w:ascii="Verdana" w:hAnsi="Verdana"/>
          <w:sz w:val="20"/>
          <w:szCs w:val="20"/>
        </w:rPr>
      </w:pPr>
      <w:r w:rsidRPr="00D6785F">
        <w:rPr>
          <w:rFonts w:ascii="Verdana" w:hAnsi="Verdana"/>
          <w:sz w:val="20"/>
          <w:szCs w:val="20"/>
        </w:rPr>
        <w:t xml:space="preserve">Simone Zehnpfennig </w:t>
      </w:r>
      <w:r w:rsidRPr="00D6785F">
        <w:rPr>
          <w:rFonts w:ascii="Verdana" w:hAnsi="Verdana"/>
          <w:sz w:val="20"/>
          <w:szCs w:val="20"/>
        </w:rPr>
        <w:tab/>
      </w:r>
      <w:r w:rsidRPr="00D6785F">
        <w:rPr>
          <w:rFonts w:ascii="Verdana" w:hAnsi="Verdana"/>
          <w:sz w:val="20"/>
          <w:szCs w:val="20"/>
        </w:rPr>
        <w:tab/>
      </w:r>
      <w:r w:rsidRPr="00D6785F">
        <w:rPr>
          <w:rFonts w:ascii="Verdana" w:hAnsi="Verdana"/>
          <w:sz w:val="20"/>
          <w:szCs w:val="20"/>
        </w:rPr>
        <w:tab/>
      </w:r>
      <w:r w:rsidRPr="00D6785F">
        <w:rPr>
          <w:rFonts w:ascii="Verdana" w:hAnsi="Verdana"/>
          <w:sz w:val="20"/>
          <w:szCs w:val="20"/>
        </w:rPr>
        <w:tab/>
        <w:t>Bernhard Joachim</w:t>
      </w:r>
    </w:p>
    <w:p w:rsidR="00032193" w:rsidRPr="00D6785F" w:rsidRDefault="00032193" w:rsidP="00032193">
      <w:pPr>
        <w:spacing w:after="0" w:line="240" w:lineRule="auto"/>
        <w:jc w:val="both"/>
        <w:rPr>
          <w:rFonts w:ascii="Verdana" w:hAnsi="Verdana"/>
          <w:sz w:val="20"/>
          <w:szCs w:val="20"/>
        </w:rPr>
      </w:pPr>
      <w:r w:rsidRPr="00D6785F">
        <w:rPr>
          <w:rFonts w:ascii="Verdana" w:hAnsi="Verdana"/>
          <w:sz w:val="20"/>
          <w:szCs w:val="20"/>
        </w:rPr>
        <w:t>Allgäu GmbH</w:t>
      </w:r>
      <w:r w:rsidRPr="00D6785F">
        <w:rPr>
          <w:rFonts w:ascii="Verdana" w:hAnsi="Verdana"/>
          <w:sz w:val="20"/>
          <w:szCs w:val="20"/>
        </w:rPr>
        <w:tab/>
      </w:r>
      <w:r w:rsidRPr="00D6785F">
        <w:rPr>
          <w:rFonts w:ascii="Verdana" w:hAnsi="Verdana"/>
          <w:sz w:val="20"/>
          <w:szCs w:val="20"/>
        </w:rPr>
        <w:tab/>
      </w:r>
      <w:r w:rsidRPr="00D6785F">
        <w:rPr>
          <w:rFonts w:ascii="Verdana" w:hAnsi="Verdana"/>
          <w:sz w:val="20"/>
          <w:szCs w:val="20"/>
        </w:rPr>
        <w:tab/>
      </w:r>
      <w:r w:rsidRPr="00D6785F">
        <w:rPr>
          <w:rFonts w:ascii="Verdana" w:hAnsi="Verdana"/>
          <w:sz w:val="20"/>
          <w:szCs w:val="20"/>
        </w:rPr>
        <w:tab/>
      </w:r>
      <w:r w:rsidRPr="00D6785F">
        <w:rPr>
          <w:rFonts w:ascii="Verdana" w:hAnsi="Verdana"/>
          <w:sz w:val="20"/>
          <w:szCs w:val="20"/>
        </w:rPr>
        <w:tab/>
      </w:r>
      <w:r w:rsidRPr="00D6785F">
        <w:rPr>
          <w:rFonts w:ascii="Verdana" w:hAnsi="Verdana"/>
          <w:sz w:val="20"/>
          <w:szCs w:val="20"/>
        </w:rPr>
        <w:tab/>
        <w:t>Geschäftsführer</w:t>
      </w:r>
    </w:p>
    <w:p w:rsidR="00032193" w:rsidRPr="00D0796F" w:rsidRDefault="00032193" w:rsidP="00032193">
      <w:pPr>
        <w:spacing w:after="0" w:line="240" w:lineRule="auto"/>
        <w:jc w:val="both"/>
        <w:rPr>
          <w:rFonts w:ascii="Verdana" w:hAnsi="Verdana"/>
          <w:sz w:val="20"/>
          <w:szCs w:val="20"/>
          <w:lang w:val="en-US"/>
        </w:rPr>
      </w:pPr>
      <w:r w:rsidRPr="00D0796F">
        <w:rPr>
          <w:rFonts w:ascii="Verdana" w:hAnsi="Verdana"/>
          <w:sz w:val="20"/>
          <w:szCs w:val="20"/>
          <w:lang w:val="en-US"/>
        </w:rPr>
        <w:t>Tel. 0831/5753737, Fax 0831/5753733</w:t>
      </w:r>
      <w:r w:rsidRPr="00D0796F">
        <w:rPr>
          <w:rFonts w:ascii="Verdana" w:hAnsi="Verdana"/>
          <w:sz w:val="20"/>
          <w:szCs w:val="20"/>
          <w:lang w:val="en-US"/>
        </w:rPr>
        <w:tab/>
      </w:r>
      <w:r w:rsidRPr="00D0796F">
        <w:rPr>
          <w:rFonts w:ascii="Verdana" w:hAnsi="Verdana"/>
          <w:sz w:val="20"/>
          <w:szCs w:val="20"/>
          <w:lang w:val="en-US"/>
        </w:rPr>
        <w:tab/>
        <w:t>Tel. 0831/575 37 31</w:t>
      </w:r>
    </w:p>
    <w:p w:rsidR="00032193" w:rsidRDefault="00593D2E" w:rsidP="00032193">
      <w:pPr>
        <w:tabs>
          <w:tab w:val="right" w:pos="-142"/>
          <w:tab w:val="left" w:pos="8222"/>
          <w:tab w:val="left" w:pos="9781"/>
        </w:tabs>
        <w:spacing w:after="0" w:line="240" w:lineRule="auto"/>
        <w:ind w:right="1"/>
        <w:jc w:val="both"/>
        <w:rPr>
          <w:rStyle w:val="Hyperlink"/>
          <w:rFonts w:ascii="Verdana" w:hAnsi="Verdana" w:cs="Arial"/>
          <w:sz w:val="20"/>
          <w:szCs w:val="20"/>
          <w:u w:val="none"/>
          <w:lang w:val="en-US"/>
        </w:rPr>
      </w:pPr>
      <w:hyperlink r:id="rId9" w:history="1">
        <w:r w:rsidR="00032193" w:rsidRPr="0001590E">
          <w:rPr>
            <w:rStyle w:val="Hyperlink"/>
            <w:rFonts w:ascii="Verdana" w:hAnsi="Verdana" w:cs="Arial"/>
            <w:sz w:val="20"/>
            <w:szCs w:val="20"/>
            <w:lang w:val="en-US"/>
          </w:rPr>
          <w:t>zehnpfennig@allgaeu.de</w:t>
        </w:r>
      </w:hyperlink>
      <w:r w:rsidR="00032193">
        <w:rPr>
          <w:rStyle w:val="Hyperlink"/>
          <w:rFonts w:ascii="Verdana" w:hAnsi="Verdana" w:cs="Arial"/>
          <w:sz w:val="20"/>
          <w:szCs w:val="20"/>
          <w:u w:val="none"/>
          <w:lang w:val="en-US"/>
        </w:rPr>
        <w:t xml:space="preserve">                                 </w:t>
      </w:r>
      <w:r w:rsidR="00265A80">
        <w:rPr>
          <w:rStyle w:val="Hyperlink"/>
          <w:rFonts w:ascii="Verdana" w:hAnsi="Verdana" w:cs="Arial"/>
          <w:sz w:val="20"/>
          <w:szCs w:val="20"/>
          <w:u w:val="none"/>
          <w:lang w:val="en-US"/>
        </w:rPr>
        <w:t xml:space="preserve">  </w:t>
      </w:r>
      <w:hyperlink r:id="rId10" w:history="1">
        <w:r w:rsidR="00032193" w:rsidRPr="00172614">
          <w:rPr>
            <w:rStyle w:val="Hyperlink"/>
            <w:rFonts w:ascii="Verdana" w:hAnsi="Verdana" w:cs="Arial"/>
            <w:sz w:val="20"/>
            <w:szCs w:val="20"/>
            <w:lang w:val="en-US"/>
          </w:rPr>
          <w:t>Joachim@allgaeu.de</w:t>
        </w:r>
      </w:hyperlink>
    </w:p>
    <w:p w:rsidR="00032193" w:rsidRDefault="00032193" w:rsidP="00032193">
      <w:pPr>
        <w:tabs>
          <w:tab w:val="right" w:pos="-142"/>
          <w:tab w:val="left" w:pos="8222"/>
          <w:tab w:val="left" w:pos="9781"/>
        </w:tabs>
        <w:spacing w:after="0" w:line="240" w:lineRule="auto"/>
        <w:ind w:right="1"/>
        <w:jc w:val="both"/>
        <w:rPr>
          <w:rStyle w:val="Hyperlink"/>
          <w:rFonts w:ascii="Verdana" w:hAnsi="Verdana" w:cs="Arial"/>
          <w:sz w:val="20"/>
          <w:szCs w:val="20"/>
          <w:u w:val="none"/>
          <w:lang w:val="en-US"/>
        </w:rPr>
      </w:pPr>
      <w:r>
        <w:rPr>
          <w:rStyle w:val="Hyperlink"/>
          <w:rFonts w:ascii="Verdana" w:hAnsi="Verdana" w:cs="Arial"/>
          <w:sz w:val="20"/>
          <w:szCs w:val="20"/>
          <w:u w:val="none"/>
          <w:lang w:val="en-US"/>
        </w:rPr>
        <w:t>www.allgaeu.de</w:t>
      </w:r>
    </w:p>
    <w:p w:rsidR="00032193" w:rsidRPr="00032193" w:rsidRDefault="00032193" w:rsidP="00032193">
      <w:pPr>
        <w:tabs>
          <w:tab w:val="right" w:pos="-142"/>
          <w:tab w:val="left" w:pos="8222"/>
          <w:tab w:val="left" w:pos="9781"/>
        </w:tabs>
        <w:spacing w:after="0" w:line="240" w:lineRule="auto"/>
        <w:ind w:right="1"/>
        <w:jc w:val="both"/>
        <w:rPr>
          <w:rFonts w:ascii="Verdana" w:hAnsi="Verdana"/>
          <w:lang w:val="en-US"/>
        </w:rPr>
      </w:pPr>
      <w:r>
        <w:rPr>
          <w:rStyle w:val="Hyperlink"/>
          <w:rFonts w:ascii="Verdana" w:hAnsi="Verdana" w:cs="Arial"/>
          <w:sz w:val="20"/>
          <w:szCs w:val="20"/>
          <w:u w:val="none"/>
          <w:lang w:val="en-US"/>
        </w:rPr>
        <w:tab/>
      </w:r>
    </w:p>
    <w:p w:rsidR="00032193" w:rsidRPr="00D0796F" w:rsidRDefault="00032193" w:rsidP="00032193">
      <w:pPr>
        <w:spacing w:after="120"/>
        <w:ind w:right="-612"/>
        <w:jc w:val="both"/>
        <w:rPr>
          <w:rFonts w:ascii="Verdana" w:hAnsi="Verdana"/>
          <w:lang w:val="en-US"/>
        </w:rPr>
      </w:pPr>
    </w:p>
    <w:p w:rsidR="00032193" w:rsidRPr="00032193" w:rsidRDefault="00032193" w:rsidP="00032193">
      <w:pPr>
        <w:jc w:val="both"/>
        <w:rPr>
          <w:rFonts w:ascii="Verdana" w:hAnsi="Verdana"/>
          <w:sz w:val="20"/>
          <w:szCs w:val="20"/>
          <w:lang w:val="en-US"/>
        </w:rPr>
      </w:pPr>
    </w:p>
    <w:sectPr w:rsidR="00032193" w:rsidRPr="00032193" w:rsidSect="00BB7A6C">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4147" w:rsidRDefault="002D4147" w:rsidP="002D0564">
      <w:pPr>
        <w:spacing w:after="0" w:line="240" w:lineRule="auto"/>
      </w:pPr>
      <w:r>
        <w:separator/>
      </w:r>
    </w:p>
  </w:endnote>
  <w:endnote w:type="continuationSeparator" w:id="0">
    <w:p w:rsidR="002D4147" w:rsidRDefault="002D4147" w:rsidP="002D05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0564" w:rsidRDefault="002D0564">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0564" w:rsidRDefault="002D0564">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0564" w:rsidRDefault="002D0564">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4147" w:rsidRDefault="002D4147" w:rsidP="002D0564">
      <w:pPr>
        <w:spacing w:after="0" w:line="240" w:lineRule="auto"/>
      </w:pPr>
      <w:r>
        <w:separator/>
      </w:r>
    </w:p>
  </w:footnote>
  <w:footnote w:type="continuationSeparator" w:id="0">
    <w:p w:rsidR="002D4147" w:rsidRDefault="002D4147" w:rsidP="002D056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0564" w:rsidRDefault="002D0564">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0564" w:rsidRDefault="002D0564">
    <w:pPr>
      <w:pStyle w:val="Kopfzeile"/>
    </w:pPr>
    <w:r>
      <w:rPr>
        <w:noProof/>
      </w:rPr>
      <w:drawing>
        <wp:anchor distT="0" distB="0" distL="114300" distR="114300" simplePos="0" relativeHeight="251658240" behindDoc="0" locked="0" layoutInCell="1" allowOverlap="1">
          <wp:simplePos x="0" y="0"/>
          <wp:positionH relativeFrom="column">
            <wp:posOffset>-899796</wp:posOffset>
          </wp:positionH>
          <wp:positionV relativeFrom="paragraph">
            <wp:posOffset>-449580</wp:posOffset>
          </wp:positionV>
          <wp:extent cx="7534275" cy="1356560"/>
          <wp:effectExtent l="0" t="0" r="0" b="0"/>
          <wp:wrapNone/>
          <wp:docPr id="1" name="Grafik 1" descr="Beschreibung: ALG_Briefpapier_vorab_211210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Beschreibung: ALG_Briefpapier_vorab_211210_2"/>
                  <pic:cNvPicPr>
                    <a:picLocks noChangeAspect="1" noChangeArrowheads="1"/>
                  </pic:cNvPicPr>
                </pic:nvPicPr>
                <pic:blipFill>
                  <a:blip r:embed="rId1">
                    <a:extLst>
                      <a:ext uri="{28A0092B-C50C-407E-A947-70E740481C1C}">
                        <a14:useLocalDpi xmlns:a14="http://schemas.microsoft.com/office/drawing/2010/main" val="0"/>
                      </a:ext>
                    </a:extLst>
                  </a:blip>
                  <a:srcRect b="87259"/>
                  <a:stretch>
                    <a:fillRect/>
                  </a:stretch>
                </pic:blipFill>
                <pic:spPr bwMode="auto">
                  <a:xfrm>
                    <a:off x="0" y="0"/>
                    <a:ext cx="7534275" cy="13565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0564" w:rsidRDefault="002D0564">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3585"/>
    <w:rsid w:val="00032193"/>
    <w:rsid w:val="000726F4"/>
    <w:rsid w:val="0012647B"/>
    <w:rsid w:val="002369A3"/>
    <w:rsid w:val="00265A80"/>
    <w:rsid w:val="002D0564"/>
    <w:rsid w:val="002D4147"/>
    <w:rsid w:val="00315871"/>
    <w:rsid w:val="00447E05"/>
    <w:rsid w:val="00593D2E"/>
    <w:rsid w:val="005971D5"/>
    <w:rsid w:val="0069698A"/>
    <w:rsid w:val="00873585"/>
    <w:rsid w:val="008F280B"/>
    <w:rsid w:val="009E6A80"/>
    <w:rsid w:val="009E754E"/>
    <w:rsid w:val="00AA4FCC"/>
    <w:rsid w:val="00AE1987"/>
    <w:rsid w:val="00B01420"/>
    <w:rsid w:val="00BB7A6C"/>
    <w:rsid w:val="00C265D4"/>
    <w:rsid w:val="00C57F5A"/>
    <w:rsid w:val="00DB37D6"/>
    <w:rsid w:val="00DD74ED"/>
    <w:rsid w:val="00E22440"/>
    <w:rsid w:val="00F16186"/>
    <w:rsid w:val="00F305A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032193"/>
    <w:rPr>
      <w:color w:val="0000FF"/>
      <w:u w:val="single"/>
    </w:rPr>
  </w:style>
  <w:style w:type="paragraph" w:styleId="Kopfzeile">
    <w:name w:val="header"/>
    <w:basedOn w:val="Standard"/>
    <w:link w:val="KopfzeileZchn"/>
    <w:uiPriority w:val="99"/>
    <w:unhideWhenUsed/>
    <w:rsid w:val="002D056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D0564"/>
  </w:style>
  <w:style w:type="paragraph" w:styleId="Fuzeile">
    <w:name w:val="footer"/>
    <w:basedOn w:val="Standard"/>
    <w:link w:val="FuzeileZchn"/>
    <w:uiPriority w:val="99"/>
    <w:unhideWhenUsed/>
    <w:rsid w:val="002D056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D056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032193"/>
    <w:rPr>
      <w:color w:val="0000FF"/>
      <w:u w:val="single"/>
    </w:rPr>
  </w:style>
  <w:style w:type="paragraph" w:styleId="Kopfzeile">
    <w:name w:val="header"/>
    <w:basedOn w:val="Standard"/>
    <w:link w:val="KopfzeileZchn"/>
    <w:uiPriority w:val="99"/>
    <w:unhideWhenUsed/>
    <w:rsid w:val="002D056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D0564"/>
  </w:style>
  <w:style w:type="paragraph" w:styleId="Fuzeile">
    <w:name w:val="footer"/>
    <w:basedOn w:val="Standard"/>
    <w:link w:val="FuzeileZchn"/>
    <w:uiPriority w:val="99"/>
    <w:unhideWhenUsed/>
    <w:rsid w:val="002D056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D05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2830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allgaeu.de"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publicpress.de" TargetMode="External"/><Relationship Id="rId12" Type="http://schemas.openxmlformats.org/officeDocument/2006/relationships/header" Target="header2.xm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footer" Target="footer3.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Joachim@allgaeu.de" TargetMode="External"/><Relationship Id="rId4" Type="http://schemas.openxmlformats.org/officeDocument/2006/relationships/webSettings" Target="webSettings.xml"/><Relationship Id="rId9" Type="http://schemas.openxmlformats.org/officeDocument/2006/relationships/hyperlink" Target="mailto:zehnpfennig@allgaeu.de"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408</Words>
  <Characters>2575</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2978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Rösner</dc:creator>
  <cp:lastModifiedBy>Praktikant Presse</cp:lastModifiedBy>
  <cp:revision>4</cp:revision>
  <dcterms:created xsi:type="dcterms:W3CDTF">2016-08-10T14:48:00Z</dcterms:created>
  <dcterms:modified xsi:type="dcterms:W3CDTF">2016-08-11T08:05:00Z</dcterms:modified>
</cp:coreProperties>
</file>