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9C8F" w14:textId="6F7D5178" w:rsidR="00625F3E" w:rsidRDefault="00625F3E" w:rsidP="00625F3E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PRESSE NEWS</w:t>
      </w:r>
    </w:p>
    <w:p w14:paraId="2A58F27C" w14:textId="20788351" w:rsidR="009662F3" w:rsidRDefault="006B4137" w:rsidP="00625F3E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„</w:t>
      </w:r>
      <w:r w:rsidR="00AD1460">
        <w:rPr>
          <w:b/>
          <w:sz w:val="22"/>
          <w:szCs w:val="24"/>
        </w:rPr>
        <w:t>Y</w:t>
      </w:r>
      <w:r w:rsidR="00AD1460" w:rsidRPr="00AD1460">
        <w:rPr>
          <w:b/>
          <w:sz w:val="22"/>
          <w:szCs w:val="24"/>
        </w:rPr>
        <w:t xml:space="preserve">es, </w:t>
      </w:r>
      <w:proofErr w:type="spellStart"/>
      <w:r w:rsidR="00AD1460" w:rsidRPr="00AD1460">
        <w:rPr>
          <w:b/>
          <w:sz w:val="22"/>
          <w:szCs w:val="24"/>
        </w:rPr>
        <w:t>we</w:t>
      </w:r>
      <w:proofErr w:type="spellEnd"/>
      <w:r w:rsidR="00AD1460" w:rsidRPr="00AD1460">
        <w:rPr>
          <w:b/>
          <w:sz w:val="22"/>
          <w:szCs w:val="24"/>
        </w:rPr>
        <w:t xml:space="preserve"> care</w:t>
      </w:r>
      <w:r w:rsidR="00AD1460">
        <w:rPr>
          <w:b/>
          <w:sz w:val="22"/>
          <w:szCs w:val="24"/>
        </w:rPr>
        <w:t xml:space="preserve">!“ Auszubildende in Pflegeberufen zeigen ihren Arbeitsalltag auf </w:t>
      </w:r>
      <w:proofErr w:type="spellStart"/>
      <w:r w:rsidR="00AD1460">
        <w:rPr>
          <w:b/>
          <w:sz w:val="22"/>
          <w:szCs w:val="24"/>
        </w:rPr>
        <w:t>TikTok</w:t>
      </w:r>
      <w:proofErr w:type="spellEnd"/>
      <w:r w:rsidR="00AD1460">
        <w:rPr>
          <w:b/>
          <w:sz w:val="22"/>
          <w:szCs w:val="24"/>
        </w:rPr>
        <w:t>. Das steckt hinter der neuen Fachkräftekampagne der Allgäu GmbH.</w:t>
      </w:r>
    </w:p>
    <w:p w14:paraId="247CEECE" w14:textId="4DE270D3" w:rsidR="00AD1460" w:rsidRDefault="00625F3E" w:rsidP="00AD1460">
      <w:pPr>
        <w:jc w:val="both"/>
        <w:rPr>
          <w:szCs w:val="20"/>
        </w:rPr>
      </w:pPr>
      <w:r w:rsidRPr="00625F3E">
        <w:rPr>
          <w:szCs w:val="20"/>
        </w:rPr>
        <w:t>Kempten (AG</w:t>
      </w:r>
      <w:r w:rsidR="006B4137">
        <w:rPr>
          <w:szCs w:val="20"/>
        </w:rPr>
        <w:t>,</w:t>
      </w:r>
      <w:r w:rsidR="00B5487A">
        <w:rPr>
          <w:szCs w:val="20"/>
        </w:rPr>
        <w:t xml:space="preserve"> </w:t>
      </w:r>
      <w:r w:rsidR="00AD1460">
        <w:rPr>
          <w:szCs w:val="20"/>
        </w:rPr>
        <w:t>05</w:t>
      </w:r>
      <w:r w:rsidR="00B5487A">
        <w:rPr>
          <w:szCs w:val="20"/>
        </w:rPr>
        <w:t>.0</w:t>
      </w:r>
      <w:r w:rsidR="00AD1460">
        <w:rPr>
          <w:szCs w:val="20"/>
        </w:rPr>
        <w:t>8</w:t>
      </w:r>
      <w:r w:rsidR="00B5487A">
        <w:rPr>
          <w:szCs w:val="20"/>
        </w:rPr>
        <w:t>.2024</w:t>
      </w:r>
      <w:r w:rsidRPr="00625F3E">
        <w:rPr>
          <w:szCs w:val="20"/>
        </w:rPr>
        <w:t xml:space="preserve">) </w:t>
      </w:r>
      <w:r w:rsidR="00B5487A">
        <w:rPr>
          <w:szCs w:val="20"/>
        </w:rPr>
        <w:t>–</w:t>
      </w:r>
      <w:r w:rsidRPr="00625F3E">
        <w:rPr>
          <w:szCs w:val="20"/>
        </w:rPr>
        <w:t xml:space="preserve"> </w:t>
      </w:r>
      <w:proofErr w:type="spellStart"/>
      <w:r w:rsidR="00591689">
        <w:rPr>
          <w:szCs w:val="20"/>
        </w:rPr>
        <w:t>TikTok</w:t>
      </w:r>
      <w:proofErr w:type="spellEnd"/>
      <w:r w:rsidR="00591689">
        <w:rPr>
          <w:szCs w:val="20"/>
        </w:rPr>
        <w:t xml:space="preserve"> ist aus dem Leben junger Menschen nicht wegzudenken und so ist es nur folgerichtig, dort </w:t>
      </w:r>
      <w:r w:rsidR="00072CE0">
        <w:rPr>
          <w:szCs w:val="20"/>
        </w:rPr>
        <w:t xml:space="preserve">um mögliche Auszubildende und </w:t>
      </w:r>
      <w:r w:rsidR="00591689">
        <w:rPr>
          <w:szCs w:val="20"/>
        </w:rPr>
        <w:t>Fachkräfte</w:t>
      </w:r>
      <w:r w:rsidR="00072CE0">
        <w:rPr>
          <w:szCs w:val="20"/>
        </w:rPr>
        <w:t xml:space="preserve"> </w:t>
      </w:r>
      <w:r w:rsidR="00591689">
        <w:rPr>
          <w:szCs w:val="20"/>
        </w:rPr>
        <w:t xml:space="preserve">zu </w:t>
      </w:r>
      <w:r w:rsidR="00072CE0">
        <w:rPr>
          <w:szCs w:val="20"/>
        </w:rPr>
        <w:t>werben</w:t>
      </w:r>
      <w:r w:rsidR="00591689">
        <w:rPr>
          <w:szCs w:val="20"/>
        </w:rPr>
        <w:t xml:space="preserve">. Unter dem #yeswecare sind von nun an die ersten Spots zur Pflege im Allgäu sehen. Insgesamt sollen dreißig Kurzvideos auf </w:t>
      </w:r>
      <w:proofErr w:type="spellStart"/>
      <w:r w:rsidR="00591689">
        <w:rPr>
          <w:szCs w:val="20"/>
        </w:rPr>
        <w:t>TikTok</w:t>
      </w:r>
      <w:proofErr w:type="spellEnd"/>
      <w:r w:rsidR="00591689">
        <w:rPr>
          <w:szCs w:val="20"/>
        </w:rPr>
        <w:t xml:space="preserve"> erscheinen. „Y</w:t>
      </w:r>
      <w:r w:rsidR="00AD1460" w:rsidRPr="00AD1460">
        <w:rPr>
          <w:szCs w:val="20"/>
        </w:rPr>
        <w:t xml:space="preserve">es, </w:t>
      </w:r>
      <w:proofErr w:type="spellStart"/>
      <w:r w:rsidR="00AD1460" w:rsidRPr="00AD1460">
        <w:rPr>
          <w:szCs w:val="20"/>
        </w:rPr>
        <w:t>we</w:t>
      </w:r>
      <w:proofErr w:type="spellEnd"/>
      <w:r w:rsidR="00AD1460" w:rsidRPr="00AD1460">
        <w:rPr>
          <w:szCs w:val="20"/>
        </w:rPr>
        <w:t xml:space="preserve"> care!“ </w:t>
      </w:r>
      <w:r w:rsidR="00591689">
        <w:rPr>
          <w:szCs w:val="20"/>
        </w:rPr>
        <w:t xml:space="preserve">heißt es, wenn Auszubildende und erfahrenen Pflegefachkräfte </w:t>
      </w:r>
      <w:r w:rsidR="00591689" w:rsidRPr="00AD1460">
        <w:rPr>
          <w:szCs w:val="20"/>
        </w:rPr>
        <w:t>aus dem Klinikverbund Allgäu sowie den</w:t>
      </w:r>
      <w:r w:rsidR="00591689">
        <w:rPr>
          <w:szCs w:val="20"/>
        </w:rPr>
        <w:t xml:space="preserve"> </w:t>
      </w:r>
      <w:r w:rsidR="00591689" w:rsidRPr="00AD1460">
        <w:rPr>
          <w:szCs w:val="20"/>
        </w:rPr>
        <w:t>Kliniken Ostallgäu-Kaufbeuren</w:t>
      </w:r>
      <w:r w:rsidR="00591689">
        <w:rPr>
          <w:szCs w:val="20"/>
        </w:rPr>
        <w:t xml:space="preserve"> hinter die Kulisse eines Arbeitstages blicken lassen.</w:t>
      </w:r>
      <w:r w:rsidR="00AD1460" w:rsidRPr="00AD1460">
        <w:rPr>
          <w:szCs w:val="20"/>
        </w:rPr>
        <w:t xml:space="preserve"> </w:t>
      </w:r>
      <w:r w:rsidR="00072CE0">
        <w:rPr>
          <w:szCs w:val="20"/>
        </w:rPr>
        <w:t>Authentisch und ehrlich wird über den Alltag und die Erfahrungen gesprochen. „Mit #yeswecare wollen wir junge Menschen verschiedener Nationalitäten</w:t>
      </w:r>
      <w:r w:rsidR="001C3430">
        <w:rPr>
          <w:szCs w:val="20"/>
        </w:rPr>
        <w:t xml:space="preserve"> ansprechen</w:t>
      </w:r>
      <w:r w:rsidR="00072CE0">
        <w:rPr>
          <w:szCs w:val="20"/>
        </w:rPr>
        <w:t xml:space="preserve">, die sich </w:t>
      </w:r>
      <w:r w:rsidR="00AD1460" w:rsidRPr="00AD1460">
        <w:rPr>
          <w:szCs w:val="20"/>
        </w:rPr>
        <w:t>für ein Studium oder eine Ausbildung in der Pflege interessieren</w:t>
      </w:r>
      <w:r w:rsidR="00072CE0">
        <w:rPr>
          <w:szCs w:val="20"/>
        </w:rPr>
        <w:t>.</w:t>
      </w:r>
      <w:r w:rsidR="00AD1460" w:rsidRPr="00AD1460">
        <w:rPr>
          <w:szCs w:val="20"/>
        </w:rPr>
        <w:t xml:space="preserve"> </w:t>
      </w:r>
      <w:r w:rsidR="00072CE0">
        <w:rPr>
          <w:szCs w:val="20"/>
        </w:rPr>
        <w:t xml:space="preserve">Zudem hoffen wir, dass </w:t>
      </w:r>
      <w:r w:rsidR="001C3430">
        <w:rPr>
          <w:szCs w:val="20"/>
        </w:rPr>
        <w:t>möglichst viele</w:t>
      </w:r>
      <w:r w:rsidR="00072CE0">
        <w:rPr>
          <w:szCs w:val="20"/>
        </w:rPr>
        <w:t xml:space="preserve"> Allgäuer</w:t>
      </w:r>
      <w:r w:rsidR="00AD1460" w:rsidRPr="00AD1460">
        <w:rPr>
          <w:szCs w:val="20"/>
        </w:rPr>
        <w:t xml:space="preserve"> Einrichtungen</w:t>
      </w:r>
      <w:r w:rsidR="00072CE0">
        <w:rPr>
          <w:szCs w:val="20"/>
        </w:rPr>
        <w:t xml:space="preserve"> den Hastag verwenden, </w:t>
      </w:r>
      <w:r w:rsidR="001C3430">
        <w:rPr>
          <w:szCs w:val="20"/>
        </w:rPr>
        <w:t xml:space="preserve">um </w:t>
      </w:r>
      <w:r w:rsidR="00072CE0">
        <w:rPr>
          <w:szCs w:val="20"/>
        </w:rPr>
        <w:t xml:space="preserve"> </w:t>
      </w:r>
      <w:r w:rsidR="001C3430">
        <w:rPr>
          <w:szCs w:val="20"/>
        </w:rPr>
        <w:t xml:space="preserve">weitere </w:t>
      </w:r>
      <w:r w:rsidR="00AD1460" w:rsidRPr="00AD1460">
        <w:rPr>
          <w:szCs w:val="20"/>
        </w:rPr>
        <w:t>praxisnahe Inhalte</w:t>
      </w:r>
      <w:r w:rsidR="001C3430">
        <w:rPr>
          <w:szCs w:val="20"/>
        </w:rPr>
        <w:t xml:space="preserve">n zu veröffentlichen“, sagt Rudi Sorger, der das Projekt Pflege bei der Allgäu GmbH koordiniert. </w:t>
      </w:r>
      <w:r w:rsidR="00AD1460" w:rsidRPr="00AD1460">
        <w:rPr>
          <w:szCs w:val="20"/>
        </w:rPr>
        <w:t>„Das Image der Pflege hat sich längst verbessert</w:t>
      </w:r>
      <w:r w:rsidR="001C3430">
        <w:rPr>
          <w:szCs w:val="20"/>
        </w:rPr>
        <w:t xml:space="preserve">, </w:t>
      </w:r>
      <w:r w:rsidR="00AD1460" w:rsidRPr="00AD1460">
        <w:rPr>
          <w:szCs w:val="20"/>
        </w:rPr>
        <w:t xml:space="preserve">insbesondere </w:t>
      </w:r>
      <w:r w:rsidR="001C3430">
        <w:rPr>
          <w:szCs w:val="20"/>
        </w:rPr>
        <w:t xml:space="preserve">die </w:t>
      </w:r>
      <w:r w:rsidR="00AD1460" w:rsidRPr="00AD1460">
        <w:rPr>
          <w:szCs w:val="20"/>
        </w:rPr>
        <w:t>Bezahlung</w:t>
      </w:r>
      <w:r w:rsidR="001C3430">
        <w:rPr>
          <w:szCs w:val="20"/>
        </w:rPr>
        <w:t>. Doch d</w:t>
      </w:r>
      <w:r w:rsidR="00AD1460" w:rsidRPr="00AD1460">
        <w:rPr>
          <w:szCs w:val="20"/>
        </w:rPr>
        <w:t>ie Rahmenbedingungen verbessern sich erst, wenn mehr</w:t>
      </w:r>
      <w:r w:rsidR="001C3430">
        <w:rPr>
          <w:szCs w:val="20"/>
        </w:rPr>
        <w:t xml:space="preserve"> </w:t>
      </w:r>
      <w:r w:rsidR="00AD1460" w:rsidRPr="00AD1460">
        <w:rPr>
          <w:szCs w:val="20"/>
        </w:rPr>
        <w:t>Personal vorhanden ist. Hierzu müssen alle erreicht werden, die sich für eine</w:t>
      </w:r>
      <w:r w:rsidR="001C3430">
        <w:rPr>
          <w:szCs w:val="20"/>
        </w:rPr>
        <w:t xml:space="preserve"> </w:t>
      </w:r>
      <w:r w:rsidR="00AD1460" w:rsidRPr="00AD1460">
        <w:rPr>
          <w:szCs w:val="20"/>
        </w:rPr>
        <w:t>Ausbildung in dieser Richtung interessieren</w:t>
      </w:r>
      <w:r w:rsidR="001C3430">
        <w:rPr>
          <w:szCs w:val="20"/>
        </w:rPr>
        <w:t xml:space="preserve">“, begründet Klaus Fischer, Geschäftsführer der Allgäu GmbH die neue Fachkräftekampagne auf </w:t>
      </w:r>
      <w:proofErr w:type="spellStart"/>
      <w:r w:rsidR="001C3430">
        <w:rPr>
          <w:szCs w:val="20"/>
        </w:rPr>
        <w:t>TikTok</w:t>
      </w:r>
      <w:proofErr w:type="spellEnd"/>
      <w:r w:rsidR="001C3430">
        <w:rPr>
          <w:szCs w:val="20"/>
        </w:rPr>
        <w:t xml:space="preserve">. Die Hochschule Kempten bietet  Pflege als Bachelor-Studiengang sowie berufsbegleitend an. </w:t>
      </w:r>
      <w:r w:rsidR="00AD1460" w:rsidRPr="00AD1460">
        <w:rPr>
          <w:szCs w:val="20"/>
        </w:rPr>
        <w:t>Eine Übersicht zu den Ausbildungsmöglichkeiten im Allgäu</w:t>
      </w:r>
      <w:r w:rsidR="001C3430">
        <w:rPr>
          <w:szCs w:val="20"/>
        </w:rPr>
        <w:t xml:space="preserve"> findet sich auf </w:t>
      </w:r>
      <w:r w:rsidR="00AD1460" w:rsidRPr="00AD1460">
        <w:rPr>
          <w:szCs w:val="20"/>
        </w:rPr>
        <w:t>pflege.allgaeu.de</w:t>
      </w:r>
    </w:p>
    <w:p w14:paraId="73BAB60F" w14:textId="06610230" w:rsidR="00631950" w:rsidRDefault="001C3430" w:rsidP="00631950">
      <w:pPr>
        <w:jc w:val="both"/>
        <w:rPr>
          <w:szCs w:val="20"/>
        </w:rPr>
      </w:pPr>
      <w:r>
        <w:rPr>
          <w:szCs w:val="20"/>
        </w:rPr>
        <w:t xml:space="preserve">Hier sind auch die Kurzvideos zu sehen. </w:t>
      </w:r>
      <w:r w:rsidR="00E94F7E">
        <w:rPr>
          <w:szCs w:val="20"/>
        </w:rPr>
        <w:t xml:space="preserve">Das Fachkräfte Pflege-Projekt der Allgäu GmbH wird gefördert durch das Bayerische Staatsministerium für Wirtschaft, Landesentwicklung und Energie. </w:t>
      </w:r>
    </w:p>
    <w:p w14:paraId="2FC1E6DE" w14:textId="77777777" w:rsidR="00631950" w:rsidRDefault="00631950" w:rsidP="00631950">
      <w:pPr>
        <w:jc w:val="both"/>
        <w:rPr>
          <w:bCs/>
        </w:rPr>
      </w:pPr>
    </w:p>
    <w:p w14:paraId="6B0D1398" w14:textId="2F4A2361" w:rsidR="008B2768" w:rsidRPr="008B2768" w:rsidRDefault="008B2768" w:rsidP="008B2768">
      <w:pPr>
        <w:spacing w:after="0" w:line="240" w:lineRule="auto"/>
        <w:jc w:val="both"/>
        <w:rPr>
          <w:b/>
          <w:bCs/>
        </w:rPr>
      </w:pPr>
      <w:r w:rsidRPr="008B2768">
        <w:rPr>
          <w:b/>
          <w:bCs/>
        </w:rPr>
        <w:t>Pressekontakt:</w:t>
      </w:r>
    </w:p>
    <w:p w14:paraId="7A5795C2" w14:textId="59ACB98E" w:rsidR="008B2768" w:rsidRPr="00B220A3" w:rsidRDefault="008B2768" w:rsidP="008B276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Simone Zehnpfennig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C3430">
        <w:rPr>
          <w:rFonts w:ascii="Verdana" w:hAnsi="Verdana"/>
        </w:rPr>
        <w:t>Klaus Fischer</w:t>
      </w:r>
    </w:p>
    <w:p w14:paraId="0D193B8D" w14:textId="77777777" w:rsidR="008B2768" w:rsidRPr="00B220A3" w:rsidRDefault="008B2768" w:rsidP="008B2768">
      <w:pPr>
        <w:spacing w:after="0" w:line="240" w:lineRule="auto"/>
        <w:jc w:val="both"/>
        <w:rPr>
          <w:rFonts w:ascii="Verdana" w:hAnsi="Verdana"/>
        </w:rPr>
      </w:pPr>
      <w:r w:rsidRPr="00B220A3">
        <w:rPr>
          <w:rFonts w:ascii="Verdana" w:hAnsi="Verdana"/>
        </w:rPr>
        <w:t xml:space="preserve">Pressesprecherin </w:t>
      </w:r>
      <w:r>
        <w:rPr>
          <w:rFonts w:ascii="Verdana" w:hAnsi="Verdana"/>
        </w:rPr>
        <w:t>Allgäu GmbH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220A3">
        <w:rPr>
          <w:rFonts w:ascii="Verdana" w:hAnsi="Verdana"/>
        </w:rPr>
        <w:t>Geschäftsführer Allgäu GmbH</w:t>
      </w:r>
    </w:p>
    <w:p w14:paraId="1C0E3E4E" w14:textId="77777777" w:rsidR="008B2768" w:rsidRPr="00B220A3" w:rsidRDefault="008B2768" w:rsidP="008B2768">
      <w:pPr>
        <w:spacing w:after="0" w:line="240" w:lineRule="auto"/>
        <w:jc w:val="both"/>
        <w:rPr>
          <w:rFonts w:ascii="Verdana" w:hAnsi="Verdana"/>
          <w:lang w:val="en-US"/>
        </w:rPr>
      </w:pPr>
      <w:r w:rsidRPr="00B220A3">
        <w:rPr>
          <w:rFonts w:ascii="Verdana" w:hAnsi="Verdana"/>
          <w:lang w:val="en-US"/>
        </w:rPr>
        <w:t>Tel. 0831/5753737, Fax 0831/5753733</w:t>
      </w:r>
      <w:r w:rsidRPr="00B220A3">
        <w:rPr>
          <w:rFonts w:ascii="Verdana" w:hAnsi="Verdana"/>
          <w:lang w:val="en-US"/>
        </w:rPr>
        <w:tab/>
      </w:r>
      <w:r w:rsidRPr="00B220A3">
        <w:rPr>
          <w:rFonts w:ascii="Verdana" w:hAnsi="Verdana"/>
          <w:lang w:val="en-US"/>
        </w:rPr>
        <w:tab/>
        <w:t>Tel. 0831/575 37 13</w:t>
      </w:r>
    </w:p>
    <w:p w14:paraId="69790502" w14:textId="77777777" w:rsidR="008B2768" w:rsidRPr="000E4253" w:rsidRDefault="001C3430" w:rsidP="008B2768">
      <w:pPr>
        <w:spacing w:after="0" w:line="240" w:lineRule="auto"/>
        <w:rPr>
          <w:rFonts w:ascii="Verdana" w:hAnsi="Verdana"/>
          <w:lang w:val="en-US"/>
        </w:rPr>
      </w:pPr>
      <w:hyperlink r:id="rId7" w:history="1">
        <w:r w:rsidR="008B2768" w:rsidRPr="00B220A3">
          <w:rPr>
            <w:rStyle w:val="Hyperlink"/>
            <w:rFonts w:ascii="Verdana" w:hAnsi="Verdana" w:cs="Arial"/>
            <w:lang w:val="en-US"/>
          </w:rPr>
          <w:t>zehnpfennig@allgaeu.de</w:t>
        </w:r>
      </w:hyperlink>
      <w:r w:rsidR="008B2768" w:rsidRPr="00B220A3">
        <w:rPr>
          <w:rStyle w:val="Hyperlink"/>
          <w:rFonts w:ascii="Verdana" w:hAnsi="Verdana" w:cs="Arial"/>
          <w:color w:val="000000"/>
          <w:lang w:val="en-US"/>
        </w:rPr>
        <w:t xml:space="preserve">; </w:t>
      </w:r>
      <w:hyperlink r:id="rId8" w:history="1">
        <w:r w:rsidR="008B2768" w:rsidRPr="00B220A3">
          <w:rPr>
            <w:rStyle w:val="Hyperlink"/>
            <w:rFonts w:ascii="Verdana" w:hAnsi="Verdana" w:cs="Arial"/>
            <w:lang w:val="en-US"/>
          </w:rPr>
          <w:t>www.allgaeu.de</w:t>
        </w:r>
      </w:hyperlink>
      <w:r w:rsidR="008B2768" w:rsidRPr="00B220A3">
        <w:rPr>
          <w:rFonts w:ascii="Verdana" w:hAnsi="Verdana"/>
          <w:lang w:val="en-US"/>
        </w:rPr>
        <w:tab/>
      </w:r>
      <w:r w:rsidR="008B2768" w:rsidRPr="00B220A3">
        <w:rPr>
          <w:rFonts w:ascii="Verdana" w:hAnsi="Verdana"/>
          <w:lang w:val="en-US"/>
        </w:rPr>
        <w:tab/>
      </w:r>
      <w:hyperlink r:id="rId9" w:history="1">
        <w:r w:rsidR="008B2768" w:rsidRPr="00B220A3">
          <w:rPr>
            <w:rStyle w:val="Hyperlink"/>
            <w:rFonts w:ascii="Verdana" w:hAnsi="Verdana"/>
            <w:lang w:val="en-US"/>
          </w:rPr>
          <w:t>fischer@allgaeu.de</w:t>
        </w:r>
      </w:hyperlink>
      <w:r w:rsidR="008B2768" w:rsidRPr="00B220A3">
        <w:rPr>
          <w:rFonts w:ascii="Verdana" w:hAnsi="Verdana"/>
          <w:color w:val="000000"/>
          <w:lang w:val="en-US"/>
        </w:rPr>
        <w:t xml:space="preserve">  </w:t>
      </w:r>
    </w:p>
    <w:p w14:paraId="4A3BFCA1" w14:textId="77777777" w:rsidR="008B2768" w:rsidRPr="006B4137" w:rsidRDefault="008B2768" w:rsidP="00625F3E">
      <w:pPr>
        <w:jc w:val="both"/>
        <w:rPr>
          <w:bCs/>
          <w:lang w:val="en-US"/>
        </w:rPr>
      </w:pPr>
    </w:p>
    <w:p w14:paraId="65501D26" w14:textId="77777777" w:rsidR="003B2857" w:rsidRPr="006B4137" w:rsidRDefault="003B2857" w:rsidP="00977061">
      <w:pPr>
        <w:spacing w:after="0"/>
        <w:rPr>
          <w:color w:val="0070C0"/>
          <w:lang w:val="en-US"/>
        </w:rPr>
      </w:pPr>
    </w:p>
    <w:p w14:paraId="6B16ADC4" w14:textId="77777777" w:rsidR="00AA2D18" w:rsidRPr="006B4137" w:rsidRDefault="00AA2D18">
      <w:pPr>
        <w:rPr>
          <w:szCs w:val="20"/>
          <w:lang w:val="en-US"/>
        </w:rPr>
      </w:pPr>
    </w:p>
    <w:sectPr w:rsidR="00AA2D18" w:rsidRPr="006B4137" w:rsidSect="00EB1F9B">
      <w:headerReference w:type="default" r:id="rId10"/>
      <w:footerReference w:type="default" r:id="rId11"/>
      <w:headerReference w:type="first" r:id="rId12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3113" w14:textId="77777777" w:rsidR="00647F7C" w:rsidRDefault="00647F7C" w:rsidP="008F40C4">
      <w:pPr>
        <w:spacing w:after="0" w:line="240" w:lineRule="auto"/>
      </w:pPr>
      <w:r>
        <w:separator/>
      </w:r>
    </w:p>
  </w:endnote>
  <w:endnote w:type="continuationSeparator" w:id="0">
    <w:p w14:paraId="636D06FC" w14:textId="77777777" w:rsidR="00647F7C" w:rsidRDefault="00647F7C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5F61488D" w14:textId="77777777" w:rsidR="003F48F3" w:rsidRDefault="003F48F3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8B2768">
          <w:rPr>
            <w:noProof/>
            <w:color w:val="A6A6A6" w:themeColor="background1" w:themeShade="A6"/>
            <w:sz w:val="16"/>
          </w:rPr>
          <w:t>1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322934BF" w14:textId="77777777" w:rsidR="003F48F3" w:rsidRDefault="003F4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0876" w14:textId="77777777" w:rsidR="00647F7C" w:rsidRDefault="00647F7C" w:rsidP="008F40C4">
      <w:pPr>
        <w:spacing w:after="0" w:line="240" w:lineRule="auto"/>
      </w:pPr>
      <w:r>
        <w:separator/>
      </w:r>
    </w:p>
  </w:footnote>
  <w:footnote w:type="continuationSeparator" w:id="0">
    <w:p w14:paraId="0CD87B18" w14:textId="77777777" w:rsidR="00647F7C" w:rsidRDefault="00647F7C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405C" w14:textId="77777777" w:rsidR="008F40C4" w:rsidRDefault="00493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9D42A1" wp14:editId="7011E976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43BD0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63EF0" wp14:editId="0E196CC2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A55F7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" strokecolor="#a5a5a5 [2092]"/>
          </w:pict>
        </mc:Fallback>
      </mc:AlternateContent>
    </w:r>
    <w:r w:rsidR="00AA2D18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006E13CA" wp14:editId="19F9E08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82A2" w14:textId="77777777" w:rsidR="008F40C4" w:rsidRDefault="00D839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27AB6F" wp14:editId="66E88120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FADBD6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AE88E0" wp14:editId="42C5A5E2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1A5F6C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" strokecolor="#a5a5a5 [2092]"/>
          </w:pict>
        </mc:Fallback>
      </mc:AlternateContent>
    </w:r>
    <w:r w:rsidR="00AA2D18"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3379A4E6" wp14:editId="5CB7C9A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C"/>
    <w:rsid w:val="000243CC"/>
    <w:rsid w:val="00052355"/>
    <w:rsid w:val="00072CE0"/>
    <w:rsid w:val="00096543"/>
    <w:rsid w:val="000B6B83"/>
    <w:rsid w:val="000D47A6"/>
    <w:rsid w:val="000E1EB4"/>
    <w:rsid w:val="00110924"/>
    <w:rsid w:val="001C3430"/>
    <w:rsid w:val="001F262C"/>
    <w:rsid w:val="002015AB"/>
    <w:rsid w:val="002102EE"/>
    <w:rsid w:val="00213985"/>
    <w:rsid w:val="00271DD4"/>
    <w:rsid w:val="002D1462"/>
    <w:rsid w:val="002D27D9"/>
    <w:rsid w:val="002E48F6"/>
    <w:rsid w:val="00305A28"/>
    <w:rsid w:val="00320CD5"/>
    <w:rsid w:val="00330234"/>
    <w:rsid w:val="003369B3"/>
    <w:rsid w:val="00342490"/>
    <w:rsid w:val="003B2857"/>
    <w:rsid w:val="003C1BDF"/>
    <w:rsid w:val="003F2BCA"/>
    <w:rsid w:val="003F47FC"/>
    <w:rsid w:val="003F48F3"/>
    <w:rsid w:val="00400577"/>
    <w:rsid w:val="004246D5"/>
    <w:rsid w:val="00440024"/>
    <w:rsid w:val="00445DFF"/>
    <w:rsid w:val="00452D15"/>
    <w:rsid w:val="00453C1B"/>
    <w:rsid w:val="004557D6"/>
    <w:rsid w:val="00463A37"/>
    <w:rsid w:val="004652DB"/>
    <w:rsid w:val="00465CA7"/>
    <w:rsid w:val="00493ED6"/>
    <w:rsid w:val="004B50A4"/>
    <w:rsid w:val="004C082E"/>
    <w:rsid w:val="004C2747"/>
    <w:rsid w:val="0052076B"/>
    <w:rsid w:val="005835A7"/>
    <w:rsid w:val="00591689"/>
    <w:rsid w:val="005A6A7D"/>
    <w:rsid w:val="00625F3E"/>
    <w:rsid w:val="00631950"/>
    <w:rsid w:val="00647F7C"/>
    <w:rsid w:val="00682510"/>
    <w:rsid w:val="006B4137"/>
    <w:rsid w:val="006E529F"/>
    <w:rsid w:val="00722CF0"/>
    <w:rsid w:val="007262E0"/>
    <w:rsid w:val="0076510A"/>
    <w:rsid w:val="007701C9"/>
    <w:rsid w:val="00797024"/>
    <w:rsid w:val="007A6A51"/>
    <w:rsid w:val="007D4E44"/>
    <w:rsid w:val="007F7852"/>
    <w:rsid w:val="00814932"/>
    <w:rsid w:val="00826FC0"/>
    <w:rsid w:val="008B2768"/>
    <w:rsid w:val="008E3EFF"/>
    <w:rsid w:val="008F40C4"/>
    <w:rsid w:val="008F6E68"/>
    <w:rsid w:val="009346AB"/>
    <w:rsid w:val="009662F3"/>
    <w:rsid w:val="00971708"/>
    <w:rsid w:val="0097211A"/>
    <w:rsid w:val="00977061"/>
    <w:rsid w:val="009C33EA"/>
    <w:rsid w:val="009F0A5C"/>
    <w:rsid w:val="00A434F8"/>
    <w:rsid w:val="00A5119A"/>
    <w:rsid w:val="00A7209B"/>
    <w:rsid w:val="00AA2D18"/>
    <w:rsid w:val="00AA7BC8"/>
    <w:rsid w:val="00AD1460"/>
    <w:rsid w:val="00AE12FA"/>
    <w:rsid w:val="00B05C08"/>
    <w:rsid w:val="00B5487A"/>
    <w:rsid w:val="00BD4050"/>
    <w:rsid w:val="00BE5E71"/>
    <w:rsid w:val="00CA7D40"/>
    <w:rsid w:val="00CD70B5"/>
    <w:rsid w:val="00D41E80"/>
    <w:rsid w:val="00D74B0D"/>
    <w:rsid w:val="00D83937"/>
    <w:rsid w:val="00DA36D7"/>
    <w:rsid w:val="00DA3813"/>
    <w:rsid w:val="00DC30B6"/>
    <w:rsid w:val="00DC79C3"/>
    <w:rsid w:val="00DD5113"/>
    <w:rsid w:val="00DF5E44"/>
    <w:rsid w:val="00E22A66"/>
    <w:rsid w:val="00E334AD"/>
    <w:rsid w:val="00E94F7E"/>
    <w:rsid w:val="00EB1F9B"/>
    <w:rsid w:val="00ED126A"/>
    <w:rsid w:val="00EE7A7B"/>
    <w:rsid w:val="00F63FCE"/>
    <w:rsid w:val="00F827A4"/>
    <w:rsid w:val="00F97673"/>
    <w:rsid w:val="00FB6D8B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292EA2"/>
  <w15:docId w15:val="{2C75B427-55FD-4AF0-BD24-44FCA67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D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gaeu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hnpfennig@allgaeu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scher@allgae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A099-2D74-4A63-B564-E0CDB636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Simone Zehnpfennig</cp:lastModifiedBy>
  <cp:revision>2</cp:revision>
  <cp:lastPrinted>2022-05-11T14:15:00Z</cp:lastPrinted>
  <dcterms:created xsi:type="dcterms:W3CDTF">2024-08-05T15:59:00Z</dcterms:created>
  <dcterms:modified xsi:type="dcterms:W3CDTF">2024-08-05T15:59:00Z</dcterms:modified>
</cp:coreProperties>
</file>